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E6" w:rsidRPr="00724A0E" w:rsidRDefault="009634E6" w:rsidP="00292A6A">
      <w:pPr>
        <w:widowControl w:val="0"/>
        <w:spacing w:after="20" w:line="240" w:lineRule="auto"/>
        <w:jc w:val="center"/>
        <w:rPr>
          <w:b/>
          <w:lang w:val="en-US"/>
        </w:rPr>
      </w:pPr>
      <w:r>
        <w:rPr>
          <w:b/>
          <w:noProof/>
        </w:rPr>
        <w:tab/>
      </w:r>
    </w:p>
    <w:p w:rsidR="009634E6" w:rsidRDefault="009634E6" w:rsidP="00292A6A">
      <w:pPr>
        <w:widowControl w:val="0"/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Пожалуйста, заполните Заявление разборчиво печатными буквами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3"/>
        <w:gridCol w:w="5859"/>
      </w:tblGrid>
      <w:tr w:rsidR="009634E6" w:rsidTr="00DD60BD">
        <w:trPr>
          <w:trHeight w:val="338"/>
        </w:trPr>
        <w:tc>
          <w:tcPr>
            <w:tcW w:w="10632" w:type="dxa"/>
            <w:gridSpan w:val="2"/>
            <w:vAlign w:val="center"/>
          </w:tcPr>
          <w:p w:rsidR="009634E6" w:rsidRDefault="009634E6" w:rsidP="008403E8">
            <w:pPr>
              <w:snapToGrid w:val="0"/>
              <w:spacing w:after="0" w:line="240" w:lineRule="auto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ПЕРСОНАЛЬНЫЕ ДАННЫЕ ЗАЯВИТЕЛЯ</w:t>
            </w:r>
          </w:p>
        </w:tc>
      </w:tr>
      <w:tr w:rsidR="009634E6" w:rsidTr="003E4B3F">
        <w:trPr>
          <w:trHeight w:val="364"/>
        </w:trPr>
        <w:tc>
          <w:tcPr>
            <w:tcW w:w="10632" w:type="dxa"/>
            <w:gridSpan w:val="2"/>
            <w:vAlign w:val="center"/>
          </w:tcPr>
          <w:p w:rsidR="009634E6" w:rsidRDefault="009634E6" w:rsidP="003E4B3F">
            <w:pPr>
              <w:snapToGrid w:val="0"/>
              <w:spacing w:after="0" w:line="240" w:lineRule="auto"/>
              <w:rPr>
                <w:i/>
                <w:color w:val="0000FF"/>
              </w:rPr>
            </w:pPr>
            <w:r>
              <w:rPr>
                <w:b/>
              </w:rPr>
              <w:t xml:space="preserve">Фамилия: </w:t>
            </w:r>
            <w:bookmarkStart w:id="0" w:name="ТекстовоеПоле1"/>
            <w:r w:rsidRPr="00113826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13826">
              <w:instrText xml:space="preserve"> FORMTEXT </w:instrText>
            </w:r>
            <w:r w:rsidRPr="00113826">
              <w:fldChar w:fldCharType="separate"/>
            </w:r>
            <w:r w:rsidRPr="00113826">
              <w:rPr>
                <w:noProof/>
              </w:rPr>
              <w:t> </w:t>
            </w:r>
            <w:r w:rsidRPr="00113826">
              <w:rPr>
                <w:noProof/>
              </w:rPr>
              <w:t> </w:t>
            </w:r>
            <w:r w:rsidRPr="00113826">
              <w:rPr>
                <w:noProof/>
              </w:rPr>
              <w:t> </w:t>
            </w:r>
            <w:r w:rsidRPr="00113826">
              <w:rPr>
                <w:noProof/>
              </w:rPr>
              <w:t> </w:t>
            </w:r>
            <w:r w:rsidRPr="00113826">
              <w:rPr>
                <w:noProof/>
              </w:rPr>
              <w:t> </w:t>
            </w:r>
            <w:r w:rsidRPr="00113826">
              <w:fldChar w:fldCharType="end"/>
            </w:r>
            <w:bookmarkEnd w:id="0"/>
          </w:p>
        </w:tc>
      </w:tr>
      <w:tr w:rsidR="009634E6" w:rsidTr="003E4B3F">
        <w:trPr>
          <w:trHeight w:val="346"/>
        </w:trPr>
        <w:tc>
          <w:tcPr>
            <w:tcW w:w="4773" w:type="dxa"/>
            <w:vAlign w:val="center"/>
          </w:tcPr>
          <w:p w:rsidR="009634E6" w:rsidRDefault="009634E6" w:rsidP="003E4B3F">
            <w:pPr>
              <w:snapToGrid w:val="0"/>
              <w:spacing w:after="0" w:line="240" w:lineRule="auto"/>
              <w:rPr>
                <w:i/>
                <w:color w:val="0000FF"/>
              </w:rPr>
            </w:pPr>
            <w:r>
              <w:rPr>
                <w:b/>
              </w:rPr>
              <w:t xml:space="preserve">Имя: </w:t>
            </w:r>
            <w:bookmarkStart w:id="1" w:name="ТекстовоеПоле2"/>
            <w:r w:rsidRPr="00113826"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113826">
              <w:instrText xml:space="preserve"> FORMTEXT </w:instrText>
            </w:r>
            <w:r w:rsidRPr="00113826">
              <w:fldChar w:fldCharType="separate"/>
            </w:r>
            <w:r w:rsidRPr="00113826">
              <w:rPr>
                <w:noProof/>
              </w:rPr>
              <w:t> </w:t>
            </w:r>
            <w:r w:rsidRPr="00113826">
              <w:rPr>
                <w:noProof/>
              </w:rPr>
              <w:t> </w:t>
            </w:r>
            <w:r w:rsidRPr="00113826">
              <w:rPr>
                <w:noProof/>
              </w:rPr>
              <w:t> </w:t>
            </w:r>
            <w:r w:rsidRPr="00113826">
              <w:rPr>
                <w:noProof/>
              </w:rPr>
              <w:t> </w:t>
            </w:r>
            <w:r w:rsidRPr="00113826">
              <w:rPr>
                <w:noProof/>
              </w:rPr>
              <w:t> </w:t>
            </w:r>
            <w:r w:rsidRPr="00113826">
              <w:fldChar w:fldCharType="end"/>
            </w:r>
            <w:bookmarkEnd w:id="1"/>
          </w:p>
        </w:tc>
        <w:tc>
          <w:tcPr>
            <w:tcW w:w="5859" w:type="dxa"/>
            <w:vAlign w:val="center"/>
          </w:tcPr>
          <w:p w:rsidR="009634E6" w:rsidRDefault="009634E6" w:rsidP="003E4B3F">
            <w:pPr>
              <w:snapToGrid w:val="0"/>
              <w:spacing w:after="0" w:line="240" w:lineRule="auto"/>
              <w:rPr>
                <w:i/>
                <w:color w:val="0000FF"/>
              </w:rPr>
            </w:pPr>
            <w:r>
              <w:rPr>
                <w:b/>
              </w:rPr>
              <w:t xml:space="preserve">Отчество: </w:t>
            </w:r>
            <w:bookmarkStart w:id="2" w:name="ТекстовоеПоле3"/>
            <w:r w:rsidRPr="00113826"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113826">
              <w:instrText xml:space="preserve"> FORMTEXT </w:instrText>
            </w:r>
            <w:r w:rsidRPr="00113826">
              <w:fldChar w:fldCharType="separate"/>
            </w:r>
            <w:r w:rsidRPr="00113826">
              <w:rPr>
                <w:noProof/>
              </w:rPr>
              <w:t> </w:t>
            </w:r>
            <w:r w:rsidRPr="00113826">
              <w:rPr>
                <w:noProof/>
              </w:rPr>
              <w:t> </w:t>
            </w:r>
            <w:r w:rsidRPr="00113826">
              <w:rPr>
                <w:noProof/>
              </w:rPr>
              <w:t> </w:t>
            </w:r>
            <w:r w:rsidRPr="00113826">
              <w:rPr>
                <w:noProof/>
              </w:rPr>
              <w:t> </w:t>
            </w:r>
            <w:r w:rsidRPr="00113826">
              <w:rPr>
                <w:noProof/>
              </w:rPr>
              <w:t> </w:t>
            </w:r>
            <w:r w:rsidRPr="00113826">
              <w:fldChar w:fldCharType="end"/>
            </w:r>
            <w:bookmarkEnd w:id="2"/>
          </w:p>
        </w:tc>
      </w:tr>
      <w:tr w:rsidR="009634E6" w:rsidTr="00DD60BD">
        <w:trPr>
          <w:trHeight w:val="365"/>
        </w:trPr>
        <w:tc>
          <w:tcPr>
            <w:tcW w:w="10632" w:type="dxa"/>
            <w:gridSpan w:val="2"/>
            <w:vAlign w:val="bottom"/>
          </w:tcPr>
          <w:p w:rsidR="009634E6" w:rsidRPr="009B4129" w:rsidRDefault="009634E6" w:rsidP="008403E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</w:rPr>
              <w:t xml:space="preserve">Паспортные данные: </w:t>
            </w:r>
            <w:r w:rsidRPr="00113826">
              <w:t xml:space="preserve">серия </w:t>
            </w:r>
            <w:bookmarkStart w:id="3" w:name="ТекстовоеПоле4"/>
            <w:r w:rsidRPr="00070858">
              <w:rPr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070858">
              <w:rPr>
                <w:u w:val="single"/>
              </w:rPr>
              <w:instrText xml:space="preserve"> FORMTEXT </w:instrText>
            </w:r>
            <w:r w:rsidRPr="00070858">
              <w:rPr>
                <w:u w:val="single"/>
              </w:rPr>
            </w:r>
            <w:r w:rsidRPr="00070858">
              <w:rPr>
                <w:u w:val="single"/>
              </w:rPr>
              <w:fldChar w:fldCharType="separate"/>
            </w:r>
            <w:r w:rsidRPr="00070858">
              <w:rPr>
                <w:noProof/>
                <w:u w:val="single"/>
              </w:rPr>
              <w:t> </w:t>
            </w:r>
            <w:r w:rsidRPr="00070858">
              <w:rPr>
                <w:noProof/>
                <w:u w:val="single"/>
              </w:rPr>
              <w:t> </w:t>
            </w:r>
            <w:r w:rsidRPr="00070858">
              <w:rPr>
                <w:noProof/>
                <w:u w:val="single"/>
              </w:rPr>
              <w:t> </w:t>
            </w:r>
            <w:r w:rsidRPr="00070858">
              <w:rPr>
                <w:noProof/>
                <w:u w:val="single"/>
              </w:rPr>
              <w:t> </w:t>
            </w:r>
            <w:r w:rsidRPr="00070858">
              <w:rPr>
                <w:noProof/>
                <w:u w:val="single"/>
              </w:rPr>
              <w:t> </w:t>
            </w:r>
            <w:r w:rsidRPr="00070858">
              <w:rPr>
                <w:u w:val="single"/>
              </w:rPr>
              <w:fldChar w:fldCharType="end"/>
            </w:r>
            <w:bookmarkEnd w:id="3"/>
            <w:r w:rsidRPr="00070858">
              <w:t xml:space="preserve"> </w:t>
            </w:r>
            <w:r>
              <w:t xml:space="preserve">№ </w:t>
            </w:r>
            <w:bookmarkStart w:id="4" w:name="ТекстовоеПоле5"/>
            <w:r w:rsidRPr="00113826">
              <w:rPr>
                <w:u w:val="single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113826">
              <w:rPr>
                <w:u w:val="single"/>
              </w:rPr>
              <w:instrText xml:space="preserve"> FORMTEXT </w:instrText>
            </w:r>
            <w:r w:rsidRPr="00113826">
              <w:rPr>
                <w:u w:val="single"/>
              </w:rPr>
            </w:r>
            <w:r w:rsidRPr="00113826">
              <w:rPr>
                <w:u w:val="single"/>
              </w:rPr>
              <w:fldChar w:fldCharType="separate"/>
            </w:r>
            <w:r w:rsidR="0019586E">
              <w:rPr>
                <w:u w:val="single"/>
              </w:rPr>
              <w:t> </w:t>
            </w:r>
            <w:r w:rsidR="0019586E">
              <w:rPr>
                <w:u w:val="single"/>
              </w:rPr>
              <w:t> </w:t>
            </w:r>
            <w:r w:rsidR="0019586E">
              <w:rPr>
                <w:u w:val="single"/>
              </w:rPr>
              <w:t> </w:t>
            </w:r>
            <w:r w:rsidR="0019586E">
              <w:rPr>
                <w:u w:val="single"/>
              </w:rPr>
              <w:t> </w:t>
            </w:r>
            <w:r w:rsidR="0019586E">
              <w:rPr>
                <w:u w:val="single"/>
              </w:rPr>
              <w:t> </w:t>
            </w:r>
            <w:r w:rsidRPr="00113826">
              <w:rPr>
                <w:u w:val="single"/>
              </w:rPr>
              <w:fldChar w:fldCharType="end"/>
            </w:r>
            <w:bookmarkEnd w:id="4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выдан</w:t>
            </w:r>
            <w:proofErr w:type="gramEnd"/>
            <w:r>
              <w:rPr>
                <w:b/>
              </w:rPr>
              <w:t xml:space="preserve">  </w:t>
            </w:r>
            <w:bookmarkStart w:id="5" w:name="ТекстовоеПоле6"/>
            <w:r>
              <w:rPr>
                <w:b/>
              </w:rPr>
              <w:t>«</w:t>
            </w:r>
            <w:bookmarkStart w:id="6" w:name="ТекстовоеПоле7"/>
            <w:r>
              <w:fldChar w:fldCharType="begin">
                <w:ffData>
                  <w:name w:val="ТекстовоеПоле7"/>
                  <w:enabled/>
                  <w:calcOnExit w:val="0"/>
                  <w:textInput>
                    <w:default w:val="ХХ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9586E">
              <w:t> </w:t>
            </w:r>
            <w:r w:rsidR="0019586E">
              <w:t> </w:t>
            </w:r>
            <w:r w:rsidR="0019586E">
              <w:t> </w:t>
            </w:r>
            <w:r w:rsidR="0019586E">
              <w:t> </w:t>
            </w:r>
            <w:r w:rsidR="0019586E">
              <w:t> </w:t>
            </w:r>
            <w:r>
              <w:fldChar w:fldCharType="end"/>
            </w:r>
            <w:bookmarkEnd w:id="6"/>
            <w:r>
              <w:rPr>
                <w:b/>
              </w:rPr>
              <w:t xml:space="preserve">» </w:t>
            </w:r>
            <w:bookmarkStart w:id="7" w:name="ТекстовоеПоле8"/>
            <w:r>
              <w:rPr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  месяц  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___________</w:t>
            </w:r>
            <w:r>
              <w:rPr>
                <w:u w:val="single"/>
              </w:rPr>
              <w:fldChar w:fldCharType="end"/>
            </w:r>
            <w:bookmarkEnd w:id="7"/>
            <w:r>
              <w:rPr>
                <w:b/>
              </w:rPr>
              <w:t xml:space="preserve"> </w:t>
            </w:r>
            <w:bookmarkStart w:id="8" w:name="ТекстовоеПоле9"/>
            <w:r>
              <w:fldChar w:fldCharType="begin">
                <w:ffData>
                  <w:name w:val="ТекстовоеПоле9"/>
                  <w:enabled/>
                  <w:calcOnExit w:val="0"/>
                  <w:textInput>
                    <w:default w:val="ХХХХ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_____</w:t>
            </w:r>
            <w:r>
              <w:fldChar w:fldCharType="end"/>
            </w:r>
            <w:bookmarkEnd w:id="8"/>
            <w:r>
              <w:rPr>
                <w:b/>
              </w:rPr>
              <w:t xml:space="preserve"> </w:t>
            </w:r>
            <w:r w:rsidRPr="00113826">
              <w:t>г.</w:t>
            </w:r>
            <w:r>
              <w:rPr>
                <w:b/>
              </w:rPr>
              <w:t xml:space="preserve"> </w:t>
            </w:r>
            <w:r w:rsidRPr="00113826">
              <w:fldChar w:fldCharType="begin">
                <w:ffData>
                  <w:name w:val="ТекстовоеПоле6"/>
                  <w:enabled/>
                  <w:calcOnExit w:val="0"/>
                  <w:textInput>
                    <w:default w:val="указать, кем и когда выдан"/>
                  </w:textInput>
                </w:ffData>
              </w:fldChar>
            </w:r>
            <w:r w:rsidRPr="00113826">
              <w:instrText xml:space="preserve"> FORMTEXT </w:instrText>
            </w:r>
            <w:r w:rsidRPr="00113826">
              <w:fldChar w:fldCharType="separate"/>
            </w:r>
            <w:r>
              <w:t>_______________________ _______________________________________________________________________________________________</w:t>
            </w:r>
            <w:r w:rsidRPr="00113826">
              <w:fldChar w:fldCharType="end"/>
            </w:r>
            <w:bookmarkEnd w:id="5"/>
            <w:r>
              <w:rPr>
                <w:b/>
                <w:i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9634E6" w:rsidTr="00DD60BD">
        <w:trPr>
          <w:trHeight w:val="316"/>
        </w:trPr>
        <w:tc>
          <w:tcPr>
            <w:tcW w:w="4773" w:type="dxa"/>
            <w:vAlign w:val="bottom"/>
          </w:tcPr>
          <w:p w:rsidR="009634E6" w:rsidRPr="008C6EB8" w:rsidRDefault="009634E6" w:rsidP="008403E8">
            <w:pPr>
              <w:spacing w:after="0" w:line="240" w:lineRule="auto"/>
              <w:rPr>
                <w:b/>
              </w:rPr>
            </w:pPr>
            <w:r w:rsidRPr="009B4129">
              <w:rPr>
                <w:b/>
              </w:rPr>
              <w:t>Дата</w:t>
            </w:r>
            <w:r>
              <w:rPr>
                <w:b/>
              </w:rPr>
              <w:t xml:space="preserve"> рождения: «</w:t>
            </w:r>
            <w:bookmarkStart w:id="9" w:name="ТекстовоеПоле10"/>
            <w:r w:rsidRPr="000F6740">
              <w:rPr>
                <w:u w:val="single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default w:val="ХХ"/>
                  </w:textInput>
                </w:ffData>
              </w:fldChar>
            </w:r>
            <w:r w:rsidRPr="000F6740">
              <w:rPr>
                <w:u w:val="single"/>
              </w:rPr>
              <w:instrText xml:space="preserve"> FORMTEXT </w:instrText>
            </w:r>
            <w:r w:rsidRPr="000F6740">
              <w:rPr>
                <w:u w:val="single"/>
              </w:rPr>
            </w:r>
            <w:r w:rsidRPr="000F6740">
              <w:rPr>
                <w:u w:val="single"/>
              </w:rPr>
              <w:fldChar w:fldCharType="separate"/>
            </w:r>
            <w:r w:rsidRPr="000F6740">
              <w:rPr>
                <w:u w:val="single"/>
              </w:rPr>
              <w:t>___</w:t>
            </w:r>
            <w:r w:rsidRPr="000F6740">
              <w:rPr>
                <w:u w:val="single"/>
              </w:rPr>
              <w:fldChar w:fldCharType="end"/>
            </w:r>
            <w:bookmarkEnd w:id="9"/>
            <w:r>
              <w:rPr>
                <w:b/>
              </w:rPr>
              <w:t xml:space="preserve">» </w:t>
            </w:r>
            <w:bookmarkStart w:id="10" w:name="ТекстовоеПоле11"/>
            <w:r w:rsidRPr="000F6740">
              <w:fldChar w:fldCharType="begin">
                <w:ffData>
                  <w:name w:val="ТекстовоеПоле11"/>
                  <w:enabled/>
                  <w:calcOnExit w:val="0"/>
                  <w:textInput>
                    <w:default w:val="месяц"/>
                  </w:textInput>
                </w:ffData>
              </w:fldChar>
            </w:r>
            <w:r w:rsidRPr="000F6740">
              <w:instrText xml:space="preserve"> FORMTEXT </w:instrText>
            </w:r>
            <w:r w:rsidRPr="000F6740">
              <w:fldChar w:fldCharType="separate"/>
            </w:r>
            <w:r w:rsidRPr="000F6740">
              <w:rPr>
                <w:lang w:val="en-US"/>
              </w:rPr>
              <w:t>_________</w:t>
            </w:r>
            <w:r w:rsidRPr="000F6740">
              <w:fldChar w:fldCharType="end"/>
            </w:r>
            <w:bookmarkEnd w:id="10"/>
            <w:r w:rsidRPr="009B4129">
              <w:rPr>
                <w:b/>
              </w:rPr>
              <w:t xml:space="preserve"> </w:t>
            </w:r>
            <w:bookmarkStart w:id="11" w:name="ТекстовоеПоле12"/>
            <w:r w:rsidRPr="000F6740"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ХХХХ"/>
                  </w:textInput>
                </w:ffData>
              </w:fldChar>
            </w:r>
            <w:r w:rsidRPr="000F6740">
              <w:instrText xml:space="preserve"> FORMTEXT </w:instrText>
            </w:r>
            <w:r w:rsidRPr="000F6740">
              <w:fldChar w:fldCharType="separate"/>
            </w:r>
            <w:r w:rsidRPr="000F6740">
              <w:rPr>
                <w:lang w:val="en-US"/>
              </w:rPr>
              <w:t>_____</w:t>
            </w:r>
            <w:r w:rsidRPr="000F6740">
              <w:fldChar w:fldCharType="end"/>
            </w:r>
            <w:bookmarkEnd w:id="11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  <w:tc>
          <w:tcPr>
            <w:tcW w:w="5859" w:type="dxa"/>
            <w:vAlign w:val="bottom"/>
          </w:tcPr>
          <w:p w:rsidR="009634E6" w:rsidRPr="008C6EB8" w:rsidRDefault="009634E6" w:rsidP="008403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Контактный телефон: </w:t>
            </w:r>
            <w:r w:rsidRPr="009B4129">
              <w:t>+7</w:t>
            </w:r>
            <w:r>
              <w:rPr>
                <w:b/>
              </w:rPr>
              <w:t xml:space="preserve"> </w:t>
            </w:r>
            <w:r w:rsidRPr="009B4129">
              <w:t>(</w:t>
            </w:r>
            <w:bookmarkStart w:id="12" w:name="ТекстовоеПоле13"/>
            <w: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 xml:space="preserve">) </w:t>
            </w:r>
            <w:bookmarkStart w:id="13" w:name="ТекстовоеПоле14"/>
            <w: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634E6" w:rsidTr="003E4B3F">
        <w:trPr>
          <w:trHeight w:val="554"/>
        </w:trPr>
        <w:tc>
          <w:tcPr>
            <w:tcW w:w="10632" w:type="dxa"/>
            <w:gridSpan w:val="2"/>
            <w:vAlign w:val="bottom"/>
          </w:tcPr>
          <w:p w:rsidR="009634E6" w:rsidRDefault="009634E6" w:rsidP="008403E8">
            <w:pPr>
              <w:spacing w:after="0" w:line="240" w:lineRule="auto"/>
              <w:ind w:right="-96"/>
              <w:rPr>
                <w:b/>
              </w:rPr>
            </w:pPr>
            <w:r>
              <w:rPr>
                <w:b/>
              </w:rPr>
              <w:t xml:space="preserve">Адрес регистрации: </w:t>
            </w:r>
            <w:bookmarkStart w:id="14" w:name="ТекстовоеПоле31"/>
            <w:r w:rsidRPr="008403E8">
              <w:rPr>
                <w:u w:val="single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r w:rsidRPr="008403E8">
              <w:rPr>
                <w:u w:val="single"/>
              </w:rPr>
              <w:instrText xml:space="preserve"> FORMTEXT </w:instrText>
            </w:r>
            <w:r w:rsidRPr="008403E8">
              <w:rPr>
                <w:u w:val="single"/>
              </w:rPr>
            </w:r>
            <w:r w:rsidRPr="008403E8">
              <w:rPr>
                <w:u w:val="single"/>
              </w:rPr>
              <w:fldChar w:fldCharType="separate"/>
            </w:r>
            <w:r w:rsidRPr="008403E8">
              <w:rPr>
                <w:noProof/>
                <w:u w:val="single"/>
              </w:rPr>
              <w:t>__</w:t>
            </w:r>
            <w:r>
              <w:rPr>
                <w:noProof/>
                <w:u w:val="single"/>
              </w:rPr>
              <w:t>_</w:t>
            </w:r>
            <w:r w:rsidRPr="008403E8">
              <w:rPr>
                <w:noProof/>
                <w:u w:val="single"/>
              </w:rPr>
              <w:t>__________________________________________________________________________ _______________________________________________________________________________________________</w:t>
            </w:r>
            <w:r w:rsidRPr="008403E8">
              <w:rPr>
                <w:u w:val="single"/>
              </w:rPr>
              <w:fldChar w:fldCharType="end"/>
            </w:r>
            <w:bookmarkEnd w:id="14"/>
          </w:p>
        </w:tc>
      </w:tr>
    </w:tbl>
    <w:p w:rsidR="009634E6" w:rsidRDefault="009634E6" w:rsidP="00292A6A">
      <w:pPr>
        <w:widowControl w:val="0"/>
        <w:spacing w:after="0" w:line="240" w:lineRule="auto"/>
        <w:jc w:val="both"/>
        <w:rPr>
          <w:sz w:val="18"/>
          <w:szCs w:val="18"/>
          <w:lang w:val="en-US"/>
        </w:rPr>
      </w:pPr>
    </w:p>
    <w:p w:rsidR="00546D61" w:rsidRPr="00BB462C" w:rsidRDefault="00E12B50" w:rsidP="00724A0E">
      <w:pPr>
        <w:widowControl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Прошу </w:t>
      </w:r>
      <w:r w:rsidR="009634E6">
        <w:rPr>
          <w:sz w:val="18"/>
          <w:szCs w:val="18"/>
        </w:rPr>
        <w:t xml:space="preserve">КБ «Ренессанс </w:t>
      </w:r>
      <w:r>
        <w:rPr>
          <w:sz w:val="18"/>
          <w:szCs w:val="18"/>
        </w:rPr>
        <w:t>Кредит</w:t>
      </w:r>
      <w:r w:rsidR="009634E6">
        <w:rPr>
          <w:sz w:val="18"/>
          <w:szCs w:val="18"/>
        </w:rPr>
        <w:t>» (ООО) (далее - Банк)</w:t>
      </w:r>
      <w:r w:rsidR="00546D61">
        <w:rPr>
          <w:sz w:val="18"/>
          <w:szCs w:val="18"/>
        </w:rPr>
        <w:t xml:space="preserve"> списать  </w:t>
      </w:r>
      <w:r w:rsidR="00A6658A" w:rsidRPr="00A6658A">
        <w:rPr>
          <w:sz w:val="20"/>
          <w:szCs w:val="20"/>
          <w:u w:val="single"/>
        </w:rPr>
        <w:fldChar w:fldCharType="begin">
          <w:ffData>
            <w:name w:val="ТекстовоеПоле32"/>
            <w:enabled/>
            <w:calcOnExit w:val="0"/>
            <w:textInput>
              <w:default w:val="ДД.ММ.ГГГГ "/>
            </w:textInput>
          </w:ffData>
        </w:fldChar>
      </w:r>
      <w:bookmarkStart w:id="15" w:name="ТекстовоеПоле32"/>
      <w:r w:rsidR="00A6658A" w:rsidRPr="00A6658A">
        <w:rPr>
          <w:sz w:val="20"/>
          <w:szCs w:val="20"/>
          <w:u w:val="single"/>
        </w:rPr>
        <w:instrText xml:space="preserve"> FORMTEXT </w:instrText>
      </w:r>
      <w:r w:rsidR="00A6658A" w:rsidRPr="00A6658A">
        <w:rPr>
          <w:sz w:val="20"/>
          <w:szCs w:val="20"/>
          <w:u w:val="single"/>
        </w:rPr>
      </w:r>
      <w:r w:rsidR="00A6658A" w:rsidRPr="00A6658A">
        <w:rPr>
          <w:sz w:val="20"/>
          <w:szCs w:val="20"/>
          <w:u w:val="single"/>
        </w:rPr>
        <w:fldChar w:fldCharType="separate"/>
      </w:r>
      <w:r w:rsidR="00A6658A" w:rsidRPr="00A6658A">
        <w:rPr>
          <w:noProof/>
          <w:sz w:val="20"/>
          <w:szCs w:val="20"/>
          <w:u w:val="single"/>
        </w:rPr>
        <w:t xml:space="preserve">ДД.ММ.ГГГГ </w:t>
      </w:r>
      <w:r w:rsidR="00A6658A" w:rsidRPr="00A6658A">
        <w:rPr>
          <w:sz w:val="20"/>
          <w:szCs w:val="20"/>
          <w:u w:val="single"/>
        </w:rPr>
        <w:fldChar w:fldCharType="end"/>
      </w:r>
      <w:bookmarkEnd w:id="15"/>
      <w:r w:rsidR="00546D61" w:rsidRPr="00E12B50">
        <w:rPr>
          <w:sz w:val="18"/>
          <w:szCs w:val="18"/>
        </w:rPr>
        <w:t xml:space="preserve"> </w:t>
      </w:r>
      <w:r w:rsidR="00546D61">
        <w:rPr>
          <w:sz w:val="18"/>
          <w:szCs w:val="18"/>
        </w:rPr>
        <w:t xml:space="preserve">года с моего счета в </w:t>
      </w:r>
      <w:r w:rsidR="001337DA">
        <w:rPr>
          <w:sz w:val="18"/>
          <w:szCs w:val="18"/>
        </w:rPr>
        <w:t>Банке</w:t>
      </w:r>
    </w:p>
    <w:p w:rsidR="00546D61" w:rsidRDefault="00546D61" w:rsidP="00724A0E">
      <w:pPr>
        <w:widowControl w:val="0"/>
        <w:spacing w:after="0" w:line="240" w:lineRule="auto"/>
        <w:rPr>
          <w:sz w:val="18"/>
          <w:szCs w:val="18"/>
        </w:rPr>
      </w:pPr>
    </w:p>
    <w:tbl>
      <w:tblPr>
        <w:tblpPr w:leftFromText="180" w:rightFromText="180" w:vertAnchor="text" w:horzAnchor="margin" w:tblpX="108" w:tblpY="110"/>
        <w:tblW w:w="7488" w:type="dxa"/>
        <w:tblLayout w:type="fixed"/>
        <w:tblLook w:val="0000" w:firstRow="0" w:lastRow="0" w:firstColumn="0" w:lastColumn="0" w:noHBand="0" w:noVBand="0"/>
      </w:tblPr>
      <w:tblGrid>
        <w:gridCol w:w="2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46D61" w:rsidTr="00431B7B">
        <w:trPr>
          <w:trHeight w:hRule="exact" w:val="284"/>
        </w:trPr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ind w:hanging="15"/>
              <w:jc w:val="center"/>
              <w:rPr>
                <w:i/>
                <w:sz w:val="18"/>
                <w:szCs w:val="18"/>
              </w:rPr>
            </w:pPr>
            <w:r w:rsidRPr="00292A6A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D61" w:rsidRPr="00292A6A" w:rsidRDefault="00546D61" w:rsidP="00431B7B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:rsidR="00546D61" w:rsidRDefault="00546D61" w:rsidP="00546D61">
      <w:pPr>
        <w:widowControl w:val="0"/>
        <w:spacing w:before="160"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(далее – Счет), </w:t>
      </w:r>
    </w:p>
    <w:p w:rsidR="00546D61" w:rsidRDefault="00546D61" w:rsidP="00724A0E">
      <w:pPr>
        <w:widowControl w:val="0"/>
        <w:spacing w:after="0" w:line="240" w:lineRule="auto"/>
        <w:rPr>
          <w:sz w:val="18"/>
          <w:szCs w:val="18"/>
        </w:rPr>
      </w:pPr>
    </w:p>
    <w:p w:rsidR="00546D61" w:rsidRDefault="009634E6" w:rsidP="008268D7">
      <w:pPr>
        <w:widowControl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денежные средства</w:t>
      </w:r>
      <w:r w:rsidR="00546D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размере </w:t>
      </w:r>
    </w:p>
    <w:p w:rsidR="00546D61" w:rsidRDefault="00A6658A" w:rsidP="008268D7">
      <w:pPr>
        <w:widowControl w:val="0"/>
        <w:spacing w:after="0" w:line="240" w:lineRule="auto"/>
        <w:jc w:val="both"/>
        <w:rPr>
          <w:sz w:val="18"/>
          <w:szCs w:val="18"/>
        </w:rPr>
      </w:pPr>
      <w:r w:rsidRPr="008E170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658A">
        <w:rPr>
          <w:sz w:val="18"/>
          <w:szCs w:val="18"/>
        </w:rPr>
        <w:instrText xml:space="preserve"> </w:instrText>
      </w:r>
      <w:r w:rsidRPr="008E1707">
        <w:rPr>
          <w:sz w:val="18"/>
          <w:szCs w:val="18"/>
          <w:lang w:val="en-US"/>
        </w:rPr>
        <w:instrText>FORMCHECKBOX</w:instrText>
      </w:r>
      <w:r w:rsidRPr="00A6658A">
        <w:rPr>
          <w:sz w:val="18"/>
          <w:szCs w:val="18"/>
        </w:rPr>
        <w:instrText xml:space="preserve"> </w:instrText>
      </w:r>
      <w:r w:rsidR="00537A12">
        <w:rPr>
          <w:sz w:val="18"/>
          <w:szCs w:val="18"/>
        </w:rPr>
      </w:r>
      <w:r w:rsidR="00537A12">
        <w:rPr>
          <w:sz w:val="18"/>
          <w:szCs w:val="18"/>
        </w:rPr>
        <w:fldChar w:fldCharType="separate"/>
      </w:r>
      <w:r w:rsidRPr="008E1707">
        <w:rPr>
          <w:sz w:val="18"/>
          <w:szCs w:val="18"/>
        </w:rPr>
        <w:fldChar w:fldCharType="end"/>
      </w:r>
      <w:r w:rsidR="00E400CF" w:rsidRPr="00A6658A">
        <w:rPr>
          <w:sz w:val="18"/>
          <w:szCs w:val="18"/>
        </w:rPr>
        <w:t xml:space="preserve"> </w:t>
      </w:r>
      <w:r w:rsidR="00E12B50">
        <w:rPr>
          <w:sz w:val="18"/>
          <w:szCs w:val="18"/>
        </w:rPr>
        <w:t>____</w:t>
      </w:r>
      <w:r w:rsidR="00724A0E" w:rsidRPr="00724A0E">
        <w:rPr>
          <w:sz w:val="18"/>
          <w:szCs w:val="18"/>
        </w:rPr>
        <w:t>___________</w:t>
      </w:r>
      <w:r w:rsidR="00E12B50">
        <w:rPr>
          <w:sz w:val="18"/>
          <w:szCs w:val="18"/>
        </w:rPr>
        <w:t>(сумма прописью) рублей</w:t>
      </w:r>
    </w:p>
    <w:p w:rsidR="00546D61" w:rsidRPr="006C404A" w:rsidRDefault="00E12B50" w:rsidP="008268D7">
      <w:pPr>
        <w:widowControl w:val="0"/>
        <w:spacing w:after="0" w:line="240" w:lineRule="auto"/>
        <w:jc w:val="both"/>
        <w:rPr>
          <w:sz w:val="18"/>
          <w:szCs w:val="18"/>
        </w:rPr>
      </w:pPr>
      <w:r w:rsidRPr="00E12B50">
        <w:rPr>
          <w:sz w:val="18"/>
          <w:szCs w:val="18"/>
        </w:rPr>
        <w:t xml:space="preserve"> </w:t>
      </w:r>
    </w:p>
    <w:p w:rsidR="008268D7" w:rsidRDefault="00A6658A" w:rsidP="008268D7">
      <w:pPr>
        <w:widowControl w:val="0"/>
        <w:spacing w:after="0" w:line="240" w:lineRule="auto"/>
        <w:jc w:val="both"/>
        <w:rPr>
          <w:sz w:val="18"/>
          <w:szCs w:val="18"/>
        </w:rPr>
      </w:pPr>
      <w:r w:rsidRPr="008E170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658A">
        <w:rPr>
          <w:sz w:val="18"/>
          <w:szCs w:val="18"/>
        </w:rPr>
        <w:instrText xml:space="preserve"> </w:instrText>
      </w:r>
      <w:r w:rsidRPr="008E1707">
        <w:rPr>
          <w:sz w:val="18"/>
          <w:szCs w:val="18"/>
          <w:lang w:val="en-US"/>
        </w:rPr>
        <w:instrText>FORMCHECKBOX</w:instrText>
      </w:r>
      <w:r w:rsidRPr="00A6658A">
        <w:rPr>
          <w:sz w:val="18"/>
          <w:szCs w:val="18"/>
        </w:rPr>
        <w:instrText xml:space="preserve"> </w:instrText>
      </w:r>
      <w:r w:rsidR="00537A12">
        <w:rPr>
          <w:sz w:val="18"/>
          <w:szCs w:val="18"/>
        </w:rPr>
      </w:r>
      <w:r w:rsidR="00537A12">
        <w:rPr>
          <w:sz w:val="18"/>
          <w:szCs w:val="18"/>
        </w:rPr>
        <w:fldChar w:fldCharType="separate"/>
      </w:r>
      <w:r w:rsidRPr="008E1707">
        <w:rPr>
          <w:sz w:val="18"/>
          <w:szCs w:val="18"/>
        </w:rPr>
        <w:fldChar w:fldCharType="end"/>
      </w:r>
      <w:r w:rsidR="00724A0E" w:rsidRPr="006C404A">
        <w:rPr>
          <w:sz w:val="18"/>
          <w:szCs w:val="18"/>
        </w:rPr>
        <w:t xml:space="preserve"> </w:t>
      </w:r>
      <w:r w:rsidR="008268D7" w:rsidRPr="006C404A">
        <w:rPr>
          <w:sz w:val="18"/>
          <w:szCs w:val="18"/>
        </w:rPr>
        <w:t xml:space="preserve">остатка, находящегося на моем Счете  в Банке </w:t>
      </w:r>
    </w:p>
    <w:p w:rsidR="008268D7" w:rsidRDefault="008268D7" w:rsidP="00DE1F71">
      <w:pPr>
        <w:widowControl w:val="0"/>
        <w:spacing w:after="0" w:line="240" w:lineRule="auto"/>
        <w:jc w:val="both"/>
        <w:rPr>
          <w:sz w:val="18"/>
          <w:szCs w:val="18"/>
        </w:rPr>
      </w:pPr>
    </w:p>
    <w:p w:rsidR="00E12B50" w:rsidRPr="00E12B50" w:rsidRDefault="009634E6" w:rsidP="00292A6A">
      <w:pPr>
        <w:widowControl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="00E12B50">
        <w:rPr>
          <w:sz w:val="18"/>
          <w:szCs w:val="18"/>
        </w:rPr>
        <w:t xml:space="preserve">счет частичного </w:t>
      </w:r>
      <w:r w:rsidR="00E12B50" w:rsidRPr="00453738">
        <w:rPr>
          <w:sz w:val="18"/>
          <w:szCs w:val="18"/>
        </w:rPr>
        <w:t>досрочно</w:t>
      </w:r>
      <w:r w:rsidR="00E12B50">
        <w:rPr>
          <w:sz w:val="18"/>
          <w:szCs w:val="18"/>
        </w:rPr>
        <w:t>го</w:t>
      </w:r>
      <w:r w:rsidR="00E12B50" w:rsidRPr="00453738">
        <w:rPr>
          <w:sz w:val="18"/>
          <w:szCs w:val="18"/>
        </w:rPr>
        <w:t xml:space="preserve"> погашени</w:t>
      </w:r>
      <w:r w:rsidR="00E12B50">
        <w:rPr>
          <w:sz w:val="18"/>
          <w:szCs w:val="18"/>
        </w:rPr>
        <w:t>я</w:t>
      </w:r>
      <w:r w:rsidR="00E12B50" w:rsidRPr="00453738">
        <w:rPr>
          <w:sz w:val="18"/>
          <w:szCs w:val="18"/>
        </w:rPr>
        <w:t xml:space="preserve"> </w:t>
      </w:r>
      <w:r>
        <w:rPr>
          <w:sz w:val="18"/>
          <w:szCs w:val="18"/>
        </w:rPr>
        <w:t>задолженности по Кредитному договору</w:t>
      </w:r>
    </w:p>
    <w:tbl>
      <w:tblPr>
        <w:tblpPr w:leftFromText="180" w:rightFromText="180" w:vertAnchor="text" w:horzAnchor="margin" w:tblpX="108" w:tblpY="110"/>
        <w:tblW w:w="4248" w:type="dxa"/>
        <w:tblLayout w:type="fixed"/>
        <w:tblLook w:val="0000" w:firstRow="0" w:lastRow="0" w:firstColumn="0" w:lastColumn="0" w:noHBand="0" w:noVBand="0"/>
      </w:tblPr>
      <w:tblGrid>
        <w:gridCol w:w="2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12B50" w:rsidTr="007471BA">
        <w:trPr>
          <w:trHeight w:hRule="exact" w:val="284"/>
        </w:trPr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E12B50" w:rsidRPr="00292A6A" w:rsidRDefault="00E12B50" w:rsidP="007471BA">
            <w:pPr>
              <w:snapToGrid w:val="0"/>
              <w:spacing w:after="0" w:line="240" w:lineRule="auto"/>
              <w:ind w:hanging="20"/>
              <w:jc w:val="center"/>
              <w:rPr>
                <w:i/>
                <w:sz w:val="18"/>
                <w:szCs w:val="18"/>
              </w:rPr>
            </w:pPr>
            <w:r w:rsidRPr="00292A6A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2B50" w:rsidRPr="00292A6A" w:rsidRDefault="00E12B50" w:rsidP="007471BA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B50" w:rsidRPr="00292A6A" w:rsidRDefault="00E12B50" w:rsidP="007471BA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B50" w:rsidRPr="00292A6A" w:rsidRDefault="00E12B50" w:rsidP="007471BA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50" w:rsidRPr="00292A6A" w:rsidRDefault="00E12B50" w:rsidP="007471BA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B50" w:rsidRPr="00292A6A" w:rsidRDefault="00E12B50" w:rsidP="007471BA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B50" w:rsidRPr="00292A6A" w:rsidRDefault="00E12B50" w:rsidP="007471BA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B50" w:rsidRPr="00292A6A" w:rsidRDefault="00E12B50" w:rsidP="007471BA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B50" w:rsidRPr="00292A6A" w:rsidRDefault="00E12B50" w:rsidP="007471BA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B50" w:rsidRPr="00292A6A" w:rsidRDefault="00E12B50" w:rsidP="007471BA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B50" w:rsidRPr="00292A6A" w:rsidRDefault="00E12B50" w:rsidP="007471BA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B50" w:rsidRPr="00292A6A" w:rsidRDefault="00E12B50" w:rsidP="007471BA">
            <w:pPr>
              <w:snapToGrid w:val="0"/>
              <w:spacing w:after="0" w:line="24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292A6A">
              <w:rPr>
                <w:noProof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292A6A">
              <w:rPr>
                <w:noProof/>
                <w:sz w:val="18"/>
                <w:szCs w:val="18"/>
              </w:rPr>
              <w:instrText xml:space="preserve"> FORMTEXT </w:instrText>
            </w:r>
            <w:r w:rsidRPr="00292A6A">
              <w:rPr>
                <w:noProof/>
                <w:sz w:val="18"/>
                <w:szCs w:val="18"/>
              </w:rPr>
            </w:r>
            <w:r w:rsidRPr="00292A6A">
              <w:rPr>
                <w:noProof/>
                <w:sz w:val="18"/>
                <w:szCs w:val="18"/>
              </w:rPr>
              <w:fldChar w:fldCharType="separate"/>
            </w:r>
            <w:r>
              <w:t> </w:t>
            </w:r>
            <w:r w:rsidRPr="00292A6A">
              <w:rPr>
                <w:noProof/>
                <w:sz w:val="18"/>
                <w:szCs w:val="18"/>
              </w:rPr>
              <w:fldChar w:fldCharType="end"/>
            </w:r>
          </w:p>
        </w:tc>
      </w:tr>
    </w:tbl>
    <w:p w:rsidR="009634E6" w:rsidRPr="00DE1F71" w:rsidRDefault="009634E6" w:rsidP="00537A12">
      <w:pPr>
        <w:widowControl w:val="0"/>
        <w:spacing w:after="0" w:line="240" w:lineRule="auto"/>
        <w:ind w:firstLine="708"/>
        <w:jc w:val="both"/>
        <w:rPr>
          <w:sz w:val="12"/>
          <w:szCs w:val="12"/>
        </w:rPr>
      </w:pPr>
    </w:p>
    <w:p w:rsidR="009634E6" w:rsidRDefault="009634E6" w:rsidP="00DE1F71">
      <w:pPr>
        <w:widowControl w:val="0"/>
        <w:spacing w:after="4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(далее - Кредитный договор).</w:t>
      </w:r>
    </w:p>
    <w:p w:rsidR="00D065C7" w:rsidRDefault="00D065C7" w:rsidP="00D065C7">
      <w:pPr>
        <w:widowControl w:val="0"/>
        <w:spacing w:before="120" w:after="120" w:line="240" w:lineRule="auto"/>
        <w:jc w:val="both"/>
        <w:rPr>
          <w:sz w:val="18"/>
          <w:szCs w:val="18"/>
        </w:rPr>
      </w:pPr>
    </w:p>
    <w:p w:rsidR="009634E6" w:rsidRPr="005A0ABF" w:rsidRDefault="00D065C7" w:rsidP="0083526B">
      <w:pPr>
        <w:spacing w:after="0"/>
        <w:jc w:val="both"/>
        <w:rPr>
          <w:sz w:val="18"/>
          <w:szCs w:val="18"/>
        </w:rPr>
      </w:pPr>
      <w:r w:rsidRPr="005A0ABF">
        <w:rPr>
          <w:sz w:val="18"/>
          <w:szCs w:val="18"/>
        </w:rPr>
        <w:t xml:space="preserve">Обязуюсь обеспечить наличие на Счете суммы денежных средств для </w:t>
      </w:r>
      <w:r>
        <w:rPr>
          <w:sz w:val="18"/>
          <w:szCs w:val="18"/>
        </w:rPr>
        <w:t xml:space="preserve">частичного </w:t>
      </w:r>
      <w:r w:rsidRPr="005A0ABF">
        <w:rPr>
          <w:sz w:val="18"/>
          <w:szCs w:val="18"/>
        </w:rPr>
        <w:t>досрочного погашения задолженности по Кредит</w:t>
      </w:r>
      <w:r>
        <w:rPr>
          <w:sz w:val="18"/>
          <w:szCs w:val="18"/>
        </w:rPr>
        <w:t>ному договору</w:t>
      </w:r>
      <w:r w:rsidRPr="005A0ABF">
        <w:rPr>
          <w:sz w:val="18"/>
          <w:szCs w:val="18"/>
        </w:rPr>
        <w:t xml:space="preserve">. </w:t>
      </w:r>
      <w:r w:rsidR="009634E6" w:rsidRPr="00453738">
        <w:rPr>
          <w:sz w:val="18"/>
          <w:szCs w:val="18"/>
        </w:rPr>
        <w:t>В случае отсутствия</w:t>
      </w:r>
      <w:r w:rsidR="00A6658A">
        <w:rPr>
          <w:sz w:val="18"/>
          <w:szCs w:val="18"/>
        </w:rPr>
        <w:t xml:space="preserve"> </w:t>
      </w:r>
      <w:r w:rsidR="00A6658A">
        <w:rPr>
          <w:sz w:val="18"/>
          <w:szCs w:val="18"/>
          <w:u w:val="single"/>
        </w:rPr>
        <w:fldChar w:fldCharType="begin">
          <w:ffData>
            <w:name w:val="ТекстовоеПоле33"/>
            <w:enabled/>
            <w:calcOnExit w:val="0"/>
            <w:textInput>
              <w:default w:val="ДД.ММ.ГГГГ "/>
            </w:textInput>
          </w:ffData>
        </w:fldChar>
      </w:r>
      <w:bookmarkStart w:id="16" w:name="ТекстовоеПоле33"/>
      <w:r w:rsidR="00A6658A">
        <w:rPr>
          <w:sz w:val="18"/>
          <w:szCs w:val="18"/>
          <w:u w:val="single"/>
        </w:rPr>
        <w:instrText xml:space="preserve"> FORMTEXT </w:instrText>
      </w:r>
      <w:r w:rsidR="00A6658A">
        <w:rPr>
          <w:sz w:val="18"/>
          <w:szCs w:val="18"/>
          <w:u w:val="single"/>
        </w:rPr>
      </w:r>
      <w:r w:rsidR="00A6658A">
        <w:rPr>
          <w:sz w:val="18"/>
          <w:szCs w:val="18"/>
          <w:u w:val="single"/>
        </w:rPr>
        <w:fldChar w:fldCharType="separate"/>
      </w:r>
      <w:bookmarkStart w:id="17" w:name="_GoBack"/>
      <w:r w:rsidR="00A6658A">
        <w:rPr>
          <w:noProof/>
          <w:sz w:val="18"/>
          <w:szCs w:val="18"/>
          <w:u w:val="single"/>
        </w:rPr>
        <w:t xml:space="preserve">ДД.ММ.ГГГГ </w:t>
      </w:r>
      <w:bookmarkEnd w:id="17"/>
      <w:r w:rsidR="00A6658A">
        <w:rPr>
          <w:sz w:val="18"/>
          <w:szCs w:val="18"/>
          <w:u w:val="single"/>
        </w:rPr>
        <w:fldChar w:fldCharType="end"/>
      </w:r>
      <w:bookmarkEnd w:id="16"/>
      <w:r w:rsidR="00A6658A" w:rsidRPr="00A6658A">
        <w:rPr>
          <w:sz w:val="18"/>
          <w:szCs w:val="18"/>
        </w:rPr>
        <w:t xml:space="preserve"> </w:t>
      </w:r>
      <w:r w:rsidR="009634E6" w:rsidRPr="00453738">
        <w:rPr>
          <w:sz w:val="18"/>
          <w:szCs w:val="18"/>
        </w:rPr>
        <w:t xml:space="preserve">на Счете </w:t>
      </w:r>
      <w:r w:rsidR="009634E6">
        <w:rPr>
          <w:sz w:val="18"/>
          <w:szCs w:val="18"/>
        </w:rPr>
        <w:t xml:space="preserve">денежных </w:t>
      </w:r>
      <w:r w:rsidR="009634E6" w:rsidRPr="006267D2">
        <w:rPr>
          <w:sz w:val="18"/>
          <w:szCs w:val="18"/>
        </w:rPr>
        <w:t>средств, прошу считать настоящее уведомление отозванным.</w:t>
      </w:r>
    </w:p>
    <w:tbl>
      <w:tblPr>
        <w:tblpPr w:leftFromText="180" w:rightFromText="180" w:vertAnchor="text" w:horzAnchor="margin" w:tblpY="175"/>
        <w:tblW w:w="10728" w:type="dxa"/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1080"/>
        <w:gridCol w:w="1620"/>
        <w:gridCol w:w="2160"/>
        <w:gridCol w:w="1080"/>
      </w:tblGrid>
      <w:tr w:rsidR="009634E6" w:rsidRPr="006267D2" w:rsidTr="00016D1B">
        <w:trPr>
          <w:trHeight w:val="204"/>
        </w:trPr>
        <w:tc>
          <w:tcPr>
            <w:tcW w:w="4788" w:type="dxa"/>
            <w:gridSpan w:val="2"/>
          </w:tcPr>
          <w:p w:rsidR="009634E6" w:rsidRPr="00016D1B" w:rsidRDefault="009634E6" w:rsidP="00016D1B">
            <w:pPr>
              <w:pStyle w:val="ac"/>
              <w:spacing w:line="240" w:lineRule="au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016D1B">
              <w:rPr>
                <w:rFonts w:ascii="Calibri" w:hAnsi="Calibri"/>
                <w:b/>
                <w:sz w:val="18"/>
                <w:szCs w:val="18"/>
              </w:rPr>
              <w:t>«</w: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separate"/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end"/>
            </w:r>
            <w:r w:rsidRPr="00016D1B">
              <w:rPr>
                <w:rFonts w:ascii="Calibri" w:hAnsi="Calibri"/>
                <w:b/>
                <w:sz w:val="18"/>
                <w:szCs w:val="18"/>
              </w:rPr>
              <w:t xml:space="preserve">» </w: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separate"/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 xml:space="preserve">                  </w:t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end"/>
            </w:r>
            <w:r w:rsidRPr="00016D1B">
              <w:rPr>
                <w:rFonts w:ascii="Calibri" w:hAnsi="Calibri"/>
                <w:b/>
                <w:sz w:val="18"/>
                <w:szCs w:val="18"/>
              </w:rPr>
              <w:t xml:space="preserve"> 20</w: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separate"/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end"/>
            </w:r>
            <w:r w:rsidRPr="00016D1B">
              <w:rPr>
                <w:rFonts w:ascii="Calibri" w:hAnsi="Calibri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2700" w:type="dxa"/>
            <w:gridSpan w:val="2"/>
          </w:tcPr>
          <w:p w:rsidR="009634E6" w:rsidRPr="00016D1B" w:rsidRDefault="009634E6" w:rsidP="00016D1B">
            <w:pPr>
              <w:pStyle w:val="ac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634E6" w:rsidRPr="00016D1B" w:rsidRDefault="009634E6" w:rsidP="00016D1B">
            <w:pPr>
              <w:pStyle w:val="ac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9634E6" w:rsidRPr="00016D1B" w:rsidRDefault="009634E6" w:rsidP="00016D1B">
            <w:pPr>
              <w:pStyle w:val="ac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634E6" w:rsidRPr="006267D2" w:rsidTr="00016D1B">
        <w:trPr>
          <w:trHeight w:val="203"/>
        </w:trPr>
        <w:tc>
          <w:tcPr>
            <w:tcW w:w="4788" w:type="dxa"/>
            <w:gridSpan w:val="2"/>
            <w:tcBorders>
              <w:bottom w:val="thinThickSmallGap" w:sz="12" w:space="0" w:color="auto"/>
            </w:tcBorders>
          </w:tcPr>
          <w:p w:rsidR="009634E6" w:rsidRPr="00016D1B" w:rsidRDefault="009634E6" w:rsidP="00016D1B">
            <w:pPr>
              <w:pStyle w:val="ac"/>
              <w:spacing w:line="264" w:lineRule="auto"/>
              <w:rPr>
                <w:rFonts w:ascii="Calibri" w:hAnsi="Calibri"/>
                <w:i/>
                <w:sz w:val="18"/>
                <w:szCs w:val="18"/>
              </w:rPr>
            </w:pPr>
            <w:r w:rsidRPr="00016D1B"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016D1B">
              <w:rPr>
                <w:rFonts w:ascii="Calibri" w:hAnsi="Calibri"/>
                <w:i/>
                <w:sz w:val="18"/>
                <w:szCs w:val="18"/>
              </w:rPr>
              <w:t>(дата)</w:t>
            </w:r>
          </w:p>
        </w:tc>
        <w:tc>
          <w:tcPr>
            <w:tcW w:w="2700" w:type="dxa"/>
            <w:gridSpan w:val="2"/>
            <w:tcBorders>
              <w:bottom w:val="thinThickSmallGap" w:sz="12" w:space="0" w:color="auto"/>
            </w:tcBorders>
          </w:tcPr>
          <w:p w:rsidR="009634E6" w:rsidRPr="00016D1B" w:rsidRDefault="009634E6" w:rsidP="00016D1B">
            <w:pPr>
              <w:pStyle w:val="ac"/>
              <w:spacing w:line="264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thinThickSmallGap" w:sz="12" w:space="0" w:color="auto"/>
            </w:tcBorders>
          </w:tcPr>
          <w:p w:rsidR="009634E6" w:rsidRPr="00016D1B" w:rsidRDefault="009634E6" w:rsidP="00016D1B">
            <w:pPr>
              <w:pStyle w:val="ac"/>
              <w:spacing w:line="264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016D1B">
              <w:rPr>
                <w:rFonts w:ascii="Calibri" w:hAnsi="Calibri"/>
                <w:i/>
                <w:sz w:val="18"/>
                <w:szCs w:val="18"/>
              </w:rPr>
              <w:t>(подпись)</w:t>
            </w:r>
          </w:p>
        </w:tc>
        <w:tc>
          <w:tcPr>
            <w:tcW w:w="1080" w:type="dxa"/>
            <w:tcBorders>
              <w:bottom w:val="thinThickSmallGap" w:sz="12" w:space="0" w:color="auto"/>
            </w:tcBorders>
          </w:tcPr>
          <w:p w:rsidR="009634E6" w:rsidRPr="00016D1B" w:rsidRDefault="009634E6" w:rsidP="00016D1B">
            <w:pPr>
              <w:pStyle w:val="ac"/>
              <w:spacing w:line="264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634E6" w:rsidRPr="006267D2" w:rsidTr="00016D1B">
        <w:tc>
          <w:tcPr>
            <w:tcW w:w="10728" w:type="dxa"/>
            <w:gridSpan w:val="6"/>
            <w:tcBorders>
              <w:top w:val="thinThickSmallGap" w:sz="12" w:space="0" w:color="auto"/>
            </w:tcBorders>
          </w:tcPr>
          <w:p w:rsidR="009634E6" w:rsidRPr="00016D1B" w:rsidRDefault="009634E6" w:rsidP="00016D1B">
            <w:pPr>
              <w:pStyle w:val="ac"/>
              <w:spacing w:line="240" w:lineRule="au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016D1B">
              <w:rPr>
                <w:rFonts w:ascii="Calibri" w:hAnsi="Calibri"/>
                <w:b/>
                <w:sz w:val="18"/>
                <w:szCs w:val="18"/>
              </w:rPr>
              <w:t>Отметка сотрудника Банка:</w:t>
            </w:r>
          </w:p>
          <w:p w:rsidR="009634E6" w:rsidRPr="00016D1B" w:rsidRDefault="009634E6" w:rsidP="00016D1B">
            <w:pPr>
              <w:pStyle w:val="ac"/>
              <w:rPr>
                <w:rFonts w:ascii="Calibri" w:hAnsi="Calibri"/>
                <w:b/>
                <w:sz w:val="18"/>
                <w:szCs w:val="18"/>
              </w:rPr>
            </w:pPr>
            <w:r w:rsidRPr="00016D1B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016D1B">
              <w:rPr>
                <w:rFonts w:ascii="Calibri" w:hAnsi="Calibri"/>
                <w:i/>
                <w:sz w:val="18"/>
                <w:szCs w:val="18"/>
              </w:rPr>
              <w:t>Данные Заявителя и подпись проверены и верны.</w:t>
            </w:r>
          </w:p>
        </w:tc>
      </w:tr>
      <w:tr w:rsidR="009634E6" w:rsidRPr="006267D2" w:rsidTr="00016D1B">
        <w:tc>
          <w:tcPr>
            <w:tcW w:w="3528" w:type="dxa"/>
          </w:tcPr>
          <w:p w:rsidR="009634E6" w:rsidRPr="00016D1B" w:rsidRDefault="009634E6" w:rsidP="00016D1B">
            <w:pPr>
              <w:pStyle w:val="ac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016D1B">
              <w:rPr>
                <w:rFonts w:ascii="Calibri" w:hAnsi="Calibri"/>
                <w:b/>
                <w:sz w:val="18"/>
                <w:szCs w:val="18"/>
              </w:rPr>
              <w:t xml:space="preserve"> «</w: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separate"/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end"/>
            </w:r>
            <w:r w:rsidRPr="00016D1B">
              <w:rPr>
                <w:rFonts w:ascii="Calibri" w:hAnsi="Calibri"/>
                <w:b/>
                <w:sz w:val="18"/>
                <w:szCs w:val="18"/>
              </w:rPr>
              <w:t xml:space="preserve">» </w: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separate"/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rFonts w:ascii="Calibri" w:hAnsi="Calibri"/>
                <w:b/>
                <w:noProof/>
                <w:sz w:val="18"/>
                <w:szCs w:val="18"/>
                <w:u w:val="single"/>
              </w:rPr>
              <w:t xml:space="preserve">                  </w:t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end"/>
            </w:r>
            <w:r w:rsidRPr="00016D1B">
              <w:rPr>
                <w:rFonts w:ascii="Calibri" w:hAnsi="Calibri"/>
                <w:b/>
                <w:sz w:val="18"/>
                <w:szCs w:val="18"/>
              </w:rPr>
              <w:t xml:space="preserve"> 20</w: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separate"/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016D1B">
              <w:rPr>
                <w:rFonts w:ascii="Calibri" w:hAnsi="Calibri"/>
                <w:b/>
                <w:sz w:val="18"/>
                <w:szCs w:val="18"/>
                <w:u w:val="single"/>
              </w:rPr>
              <w:fldChar w:fldCharType="end"/>
            </w:r>
            <w:r w:rsidRPr="00016D1B">
              <w:rPr>
                <w:rFonts w:ascii="Calibri" w:hAnsi="Calibri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9634E6" w:rsidRPr="00016D1B" w:rsidRDefault="009634E6" w:rsidP="00016D1B">
            <w:pPr>
              <w:pStyle w:val="ac"/>
              <w:spacing w:line="240" w:lineRule="auto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016D1B">
              <w:rPr>
                <w:rFonts w:ascii="Calibri" w:hAnsi="Calibri"/>
                <w:b/>
                <w:sz w:val="18"/>
                <w:szCs w:val="18"/>
              </w:rPr>
              <w:t>/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:rsidR="009634E6" w:rsidRPr="00016D1B" w:rsidRDefault="009634E6" w:rsidP="00016D1B">
            <w:pPr>
              <w:pStyle w:val="ac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634E6" w:rsidRPr="006267D2" w:rsidTr="00724A0E">
        <w:trPr>
          <w:trHeight w:val="531"/>
        </w:trPr>
        <w:tc>
          <w:tcPr>
            <w:tcW w:w="3528" w:type="dxa"/>
          </w:tcPr>
          <w:p w:rsidR="009634E6" w:rsidRPr="00016D1B" w:rsidRDefault="009634E6" w:rsidP="00016D1B">
            <w:pPr>
              <w:pStyle w:val="ac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016D1B"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016D1B">
              <w:rPr>
                <w:rFonts w:ascii="Calibri" w:hAnsi="Calibri"/>
                <w:i/>
                <w:sz w:val="18"/>
                <w:szCs w:val="18"/>
              </w:rPr>
              <w:t>(дата)</w:t>
            </w:r>
          </w:p>
        </w:tc>
        <w:tc>
          <w:tcPr>
            <w:tcW w:w="7200" w:type="dxa"/>
            <w:gridSpan w:val="5"/>
          </w:tcPr>
          <w:p w:rsidR="009634E6" w:rsidRPr="00016D1B" w:rsidRDefault="009634E6" w:rsidP="00016D1B">
            <w:pPr>
              <w:pStyle w:val="ac"/>
              <w:spacing w:line="240" w:lineRule="auto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016D1B">
              <w:rPr>
                <w:rFonts w:ascii="Calibri" w:hAnsi="Calibri"/>
                <w:i/>
                <w:sz w:val="18"/>
                <w:szCs w:val="18"/>
              </w:rPr>
              <w:t>(подпись и инициалы сотрудника Банка)</w:t>
            </w:r>
          </w:p>
        </w:tc>
      </w:tr>
    </w:tbl>
    <w:p w:rsidR="009634E6" w:rsidRPr="00754049" w:rsidRDefault="009634E6" w:rsidP="00724A0E">
      <w:pPr>
        <w:widowControl w:val="0"/>
        <w:spacing w:after="0" w:line="240" w:lineRule="auto"/>
        <w:jc w:val="both"/>
        <w:rPr>
          <w:color w:val="000000"/>
          <w:sz w:val="20"/>
        </w:rPr>
      </w:pPr>
    </w:p>
    <w:sectPr w:rsidR="009634E6" w:rsidRPr="00754049" w:rsidSect="00292A6A">
      <w:headerReference w:type="default" r:id="rId8"/>
      <w:footerReference w:type="default" r:id="rId9"/>
      <w:pgSz w:w="11906" w:h="16838"/>
      <w:pgMar w:top="770" w:right="850" w:bottom="1134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F4" w:rsidRDefault="00B40DF4">
      <w:r>
        <w:separator/>
      </w:r>
    </w:p>
  </w:endnote>
  <w:endnote w:type="continuationSeparator" w:id="0">
    <w:p w:rsidR="00B40DF4" w:rsidRDefault="00B40DF4">
      <w:r>
        <w:continuationSeparator/>
      </w:r>
    </w:p>
  </w:endnote>
  <w:endnote w:type="continuationNotice" w:id="1">
    <w:p w:rsidR="00B40DF4" w:rsidRDefault="00B40D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6B" w:rsidRPr="00E400CF" w:rsidRDefault="003B03EB" w:rsidP="00A6658A">
    <w:pPr>
      <w:pStyle w:val="aa"/>
      <w:jc w:val="right"/>
    </w:pPr>
    <w:r w:rsidRPr="003B03EB">
      <w:rPr>
        <w:sz w:val="20"/>
        <w:szCs w:val="20"/>
        <w:lang w:val="en-US"/>
      </w:rPr>
      <w:t>27-</w:t>
    </w:r>
    <w:r w:rsidR="00A6658A">
      <w:rPr>
        <w:sz w:val="20"/>
        <w:szCs w:val="20"/>
      </w:rPr>
      <w:t>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F4" w:rsidRDefault="00B40DF4">
      <w:r>
        <w:separator/>
      </w:r>
    </w:p>
  </w:footnote>
  <w:footnote w:type="continuationSeparator" w:id="0">
    <w:p w:rsidR="00B40DF4" w:rsidRDefault="00B40DF4">
      <w:r>
        <w:continuationSeparator/>
      </w:r>
    </w:p>
  </w:footnote>
  <w:footnote w:type="continuationNotice" w:id="1">
    <w:p w:rsidR="00B40DF4" w:rsidRDefault="00B40D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E6" w:rsidRPr="00987A22" w:rsidRDefault="00537A12" w:rsidP="00292A6A">
    <w:pPr>
      <w:tabs>
        <w:tab w:val="left" w:pos="465"/>
        <w:tab w:val="center" w:pos="4677"/>
      </w:tabs>
      <w:spacing w:after="0" w:line="240" w:lineRule="auto"/>
      <w:ind w:left="1980"/>
      <w:jc w:val="center"/>
      <w:rPr>
        <w:b/>
        <w:i/>
      </w:rPr>
    </w:pPr>
    <w:r>
      <w:rPr>
        <w:noProof/>
        <w:lang w:eastAsia="ru-RU"/>
      </w:rPr>
      <w:pict w14:anchorId="73316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4.75pt;width:108pt;height:39.95pt;z-index:-251658752" o:allowoverlap="f">
          <v:imagedata r:id="rId1" o:title=""/>
          <w10:wrap type="square"/>
        </v:shape>
      </w:pict>
    </w:r>
    <w:r w:rsidR="009634E6">
      <w:rPr>
        <w:b/>
        <w:i/>
      </w:rPr>
      <w:t xml:space="preserve">УВЕДОМЛЕНИЕ О </w:t>
    </w:r>
    <w:r w:rsidR="002E50F6">
      <w:rPr>
        <w:b/>
        <w:i/>
      </w:rPr>
      <w:t xml:space="preserve"> ЧАСТИЧНОМ </w:t>
    </w:r>
    <w:r w:rsidR="009634E6">
      <w:rPr>
        <w:b/>
        <w:i/>
      </w:rPr>
      <w:t>ДОСРОЧНОМ ПОГАШЕНИИ КРЕДИТА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HgXDOcAvtcgcy4GvavudAbweqA=" w:salt="QLGbDeTeB5kQT1lEpgykr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87"/>
    <w:rsid w:val="00016D1B"/>
    <w:rsid w:val="000318B4"/>
    <w:rsid w:val="00070858"/>
    <w:rsid w:val="00087066"/>
    <w:rsid w:val="00091A00"/>
    <w:rsid w:val="000A4A6E"/>
    <w:rsid w:val="000A7384"/>
    <w:rsid w:val="000F6740"/>
    <w:rsid w:val="00113826"/>
    <w:rsid w:val="00126190"/>
    <w:rsid w:val="001337DA"/>
    <w:rsid w:val="001416D6"/>
    <w:rsid w:val="00145F09"/>
    <w:rsid w:val="00152B2D"/>
    <w:rsid w:val="0019586E"/>
    <w:rsid w:val="001A5567"/>
    <w:rsid w:val="002470B8"/>
    <w:rsid w:val="00266FCA"/>
    <w:rsid w:val="00292A6A"/>
    <w:rsid w:val="002A769E"/>
    <w:rsid w:val="002B7DDB"/>
    <w:rsid w:val="002C1AF0"/>
    <w:rsid w:val="002E4CBC"/>
    <w:rsid w:val="002E50F6"/>
    <w:rsid w:val="00336DFC"/>
    <w:rsid w:val="003A0FD8"/>
    <w:rsid w:val="003B03EB"/>
    <w:rsid w:val="003E4B3F"/>
    <w:rsid w:val="0040608D"/>
    <w:rsid w:val="004412D2"/>
    <w:rsid w:val="00453738"/>
    <w:rsid w:val="004557FC"/>
    <w:rsid w:val="00470BBC"/>
    <w:rsid w:val="0047559E"/>
    <w:rsid w:val="004951A4"/>
    <w:rsid w:val="004A1B5E"/>
    <w:rsid w:val="004A5823"/>
    <w:rsid w:val="004B222B"/>
    <w:rsid w:val="004E1F30"/>
    <w:rsid w:val="00511DAA"/>
    <w:rsid w:val="00515BC4"/>
    <w:rsid w:val="00537A12"/>
    <w:rsid w:val="00546D61"/>
    <w:rsid w:val="005949B8"/>
    <w:rsid w:val="005A0ABF"/>
    <w:rsid w:val="005C719C"/>
    <w:rsid w:val="005E30A0"/>
    <w:rsid w:val="005F5089"/>
    <w:rsid w:val="005F66D9"/>
    <w:rsid w:val="00613BF9"/>
    <w:rsid w:val="00616D46"/>
    <w:rsid w:val="006267D2"/>
    <w:rsid w:val="0065345A"/>
    <w:rsid w:val="00660625"/>
    <w:rsid w:val="006A4C4E"/>
    <w:rsid w:val="006C404A"/>
    <w:rsid w:val="006C70D7"/>
    <w:rsid w:val="00724A0E"/>
    <w:rsid w:val="0072570D"/>
    <w:rsid w:val="007471BA"/>
    <w:rsid w:val="00754049"/>
    <w:rsid w:val="00795004"/>
    <w:rsid w:val="007B2488"/>
    <w:rsid w:val="007D0E60"/>
    <w:rsid w:val="007D78B6"/>
    <w:rsid w:val="008252DB"/>
    <w:rsid w:val="008268D7"/>
    <w:rsid w:val="0083526B"/>
    <w:rsid w:val="008403E8"/>
    <w:rsid w:val="00866E54"/>
    <w:rsid w:val="00875C86"/>
    <w:rsid w:val="008827DE"/>
    <w:rsid w:val="00890938"/>
    <w:rsid w:val="008A2435"/>
    <w:rsid w:val="008A7A42"/>
    <w:rsid w:val="008B5514"/>
    <w:rsid w:val="008C3F99"/>
    <w:rsid w:val="008C6EB8"/>
    <w:rsid w:val="00915E99"/>
    <w:rsid w:val="009332B4"/>
    <w:rsid w:val="0093415D"/>
    <w:rsid w:val="00936DDD"/>
    <w:rsid w:val="009634E6"/>
    <w:rsid w:val="0097402A"/>
    <w:rsid w:val="00983FB4"/>
    <w:rsid w:val="00987A22"/>
    <w:rsid w:val="00997310"/>
    <w:rsid w:val="009B4129"/>
    <w:rsid w:val="009B783D"/>
    <w:rsid w:val="009C53A4"/>
    <w:rsid w:val="009E301A"/>
    <w:rsid w:val="009E6335"/>
    <w:rsid w:val="00A157C5"/>
    <w:rsid w:val="00A23B7A"/>
    <w:rsid w:val="00A30EB3"/>
    <w:rsid w:val="00A6658A"/>
    <w:rsid w:val="00AA64B9"/>
    <w:rsid w:val="00AC7A89"/>
    <w:rsid w:val="00B03587"/>
    <w:rsid w:val="00B36C3B"/>
    <w:rsid w:val="00B40DF4"/>
    <w:rsid w:val="00B940DD"/>
    <w:rsid w:val="00BB462C"/>
    <w:rsid w:val="00C148CD"/>
    <w:rsid w:val="00C22CC8"/>
    <w:rsid w:val="00C31292"/>
    <w:rsid w:val="00C61FD4"/>
    <w:rsid w:val="00C63533"/>
    <w:rsid w:val="00C8032C"/>
    <w:rsid w:val="00CB0108"/>
    <w:rsid w:val="00D065C7"/>
    <w:rsid w:val="00D141CD"/>
    <w:rsid w:val="00D408E0"/>
    <w:rsid w:val="00D71B6A"/>
    <w:rsid w:val="00DB34F1"/>
    <w:rsid w:val="00DC3298"/>
    <w:rsid w:val="00DD60BD"/>
    <w:rsid w:val="00DE1F71"/>
    <w:rsid w:val="00DF51AE"/>
    <w:rsid w:val="00E12B50"/>
    <w:rsid w:val="00E268AB"/>
    <w:rsid w:val="00E400CF"/>
    <w:rsid w:val="00E44828"/>
    <w:rsid w:val="00E66A57"/>
    <w:rsid w:val="00E67970"/>
    <w:rsid w:val="00E85AF2"/>
    <w:rsid w:val="00EB64A6"/>
    <w:rsid w:val="00EC08B0"/>
    <w:rsid w:val="00EC57AD"/>
    <w:rsid w:val="00F765FA"/>
    <w:rsid w:val="00F76617"/>
    <w:rsid w:val="00F85550"/>
    <w:rsid w:val="00F85C06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706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08706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706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8706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5949B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2435"/>
    <w:rPr>
      <w:rFonts w:cs="Times New Roman"/>
      <w:sz w:val="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08706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08706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99"/>
    <w:qFormat/>
    <w:rsid w:val="00087066"/>
    <w:pPr>
      <w:ind w:left="720"/>
    </w:pPr>
    <w:rPr>
      <w:lang w:eastAsia="ru-RU"/>
    </w:rPr>
  </w:style>
  <w:style w:type="paragraph" w:styleId="a8">
    <w:name w:val="header"/>
    <w:basedOn w:val="a"/>
    <w:link w:val="a9"/>
    <w:uiPriority w:val="99"/>
    <w:rsid w:val="00292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22CC8"/>
    <w:rPr>
      <w:rFonts w:ascii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rsid w:val="00292A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22CC8"/>
    <w:rPr>
      <w:rFonts w:ascii="Calibri" w:hAnsi="Calibri" w:cs="Times New Roman"/>
      <w:lang w:eastAsia="en-US"/>
    </w:rPr>
  </w:style>
  <w:style w:type="paragraph" w:styleId="ac">
    <w:name w:val="Body Text"/>
    <w:basedOn w:val="a"/>
    <w:link w:val="ad"/>
    <w:uiPriority w:val="99"/>
    <w:rsid w:val="008403E8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22CC8"/>
    <w:rPr>
      <w:rFonts w:ascii="Calibri" w:hAnsi="Calibri" w:cs="Times New Roman"/>
      <w:lang w:eastAsia="en-US"/>
    </w:rPr>
  </w:style>
  <w:style w:type="character" w:customStyle="1" w:styleId="ad">
    <w:name w:val="Основной текст Знак"/>
    <w:link w:val="ac"/>
    <w:uiPriority w:val="99"/>
    <w:locked/>
    <w:rsid w:val="008403E8"/>
    <w:rPr>
      <w:sz w:val="24"/>
      <w:lang w:val="ru-RU" w:eastAsia="ru-RU"/>
    </w:rPr>
  </w:style>
  <w:style w:type="table" w:styleId="ae">
    <w:name w:val="Table Grid"/>
    <w:basedOn w:val="a1"/>
    <w:uiPriority w:val="99"/>
    <w:locked/>
    <w:rsid w:val="008403E8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83526B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724A0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706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08706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706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8706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5949B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2435"/>
    <w:rPr>
      <w:rFonts w:cs="Times New Roman"/>
      <w:sz w:val="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08706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08706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99"/>
    <w:qFormat/>
    <w:rsid w:val="00087066"/>
    <w:pPr>
      <w:ind w:left="720"/>
    </w:pPr>
    <w:rPr>
      <w:lang w:eastAsia="ru-RU"/>
    </w:rPr>
  </w:style>
  <w:style w:type="paragraph" w:styleId="a8">
    <w:name w:val="header"/>
    <w:basedOn w:val="a"/>
    <w:link w:val="a9"/>
    <w:uiPriority w:val="99"/>
    <w:rsid w:val="00292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22CC8"/>
    <w:rPr>
      <w:rFonts w:ascii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rsid w:val="00292A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22CC8"/>
    <w:rPr>
      <w:rFonts w:ascii="Calibri" w:hAnsi="Calibri" w:cs="Times New Roman"/>
      <w:lang w:eastAsia="en-US"/>
    </w:rPr>
  </w:style>
  <w:style w:type="paragraph" w:styleId="ac">
    <w:name w:val="Body Text"/>
    <w:basedOn w:val="a"/>
    <w:link w:val="ad"/>
    <w:uiPriority w:val="99"/>
    <w:rsid w:val="008403E8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22CC8"/>
    <w:rPr>
      <w:rFonts w:ascii="Calibri" w:hAnsi="Calibri" w:cs="Times New Roman"/>
      <w:lang w:eastAsia="en-US"/>
    </w:rPr>
  </w:style>
  <w:style w:type="character" w:customStyle="1" w:styleId="ad">
    <w:name w:val="Основной текст Знак"/>
    <w:link w:val="ac"/>
    <w:uiPriority w:val="99"/>
    <w:locked/>
    <w:rsid w:val="008403E8"/>
    <w:rPr>
      <w:sz w:val="24"/>
      <w:lang w:val="ru-RU" w:eastAsia="ru-RU"/>
    </w:rPr>
  </w:style>
  <w:style w:type="table" w:styleId="ae">
    <w:name w:val="Table Grid"/>
    <w:basedOn w:val="a1"/>
    <w:uiPriority w:val="99"/>
    <w:locked/>
    <w:rsid w:val="008403E8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83526B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724A0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9FBC-B859-4E9A-90FB-7BDE606F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rccf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nalyamova</dc:creator>
  <cp:lastModifiedBy>Efremenko, Valeriya</cp:lastModifiedBy>
  <cp:revision>2</cp:revision>
  <dcterms:created xsi:type="dcterms:W3CDTF">2015-05-18T11:50:00Z</dcterms:created>
  <dcterms:modified xsi:type="dcterms:W3CDTF">2015-05-18T11:50:00Z</dcterms:modified>
</cp:coreProperties>
</file>