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19" w:rsidRPr="009C5648" w:rsidRDefault="00E31619" w:rsidP="00E31619">
      <w:pPr>
        <w:pStyle w:val="1"/>
        <w:pageBreakBefore/>
        <w:jc w:val="right"/>
        <w:rPr>
          <w:b w:val="0"/>
          <w:bCs w:val="0"/>
          <w:sz w:val="20"/>
          <w:szCs w:val="20"/>
        </w:rPr>
      </w:pPr>
      <w:r w:rsidRPr="009C5648">
        <w:rPr>
          <w:b w:val="0"/>
          <w:bCs w:val="0"/>
          <w:sz w:val="20"/>
          <w:szCs w:val="20"/>
        </w:rPr>
        <w:t xml:space="preserve">Приложение №6 </w:t>
      </w:r>
    </w:p>
    <w:p w:rsidR="00E31619" w:rsidRPr="009C5648" w:rsidRDefault="00E31619" w:rsidP="00E31619">
      <w:pPr>
        <w:jc w:val="right"/>
        <w:rPr>
          <w:sz w:val="20"/>
          <w:szCs w:val="20"/>
        </w:rPr>
      </w:pPr>
      <w:r w:rsidRPr="009C5648">
        <w:rPr>
          <w:sz w:val="20"/>
          <w:szCs w:val="20"/>
        </w:rPr>
        <w:t xml:space="preserve">к «Порядку предоставления и сопровождения </w:t>
      </w:r>
    </w:p>
    <w:p w:rsidR="00E31619" w:rsidRPr="009C5648" w:rsidRDefault="00E31619" w:rsidP="00E31619">
      <w:pPr>
        <w:jc w:val="right"/>
        <w:rPr>
          <w:sz w:val="20"/>
          <w:szCs w:val="20"/>
        </w:rPr>
      </w:pPr>
      <w:r w:rsidRPr="009C5648">
        <w:rPr>
          <w:sz w:val="20"/>
          <w:szCs w:val="20"/>
        </w:rPr>
        <w:t>потребительских кредитов физически</w:t>
      </w:r>
      <w:r>
        <w:rPr>
          <w:sz w:val="20"/>
          <w:szCs w:val="20"/>
        </w:rPr>
        <w:t>х</w:t>
      </w:r>
      <w:r w:rsidRPr="009C5648">
        <w:rPr>
          <w:sz w:val="20"/>
          <w:szCs w:val="20"/>
        </w:rPr>
        <w:t xml:space="preserve"> лиц»</w:t>
      </w:r>
    </w:p>
    <w:p w:rsidR="00E31619" w:rsidRPr="005F3ADD" w:rsidRDefault="00E31619" w:rsidP="00E31619">
      <w:pPr>
        <w:ind w:left="5220"/>
        <w:jc w:val="center"/>
        <w:rPr>
          <w:sz w:val="22"/>
          <w:szCs w:val="22"/>
        </w:rPr>
      </w:pPr>
    </w:p>
    <w:p w:rsidR="00E31619" w:rsidRPr="00763F5E" w:rsidRDefault="00E31619" w:rsidP="00E31619">
      <w:pPr>
        <w:ind w:left="5220"/>
        <w:jc w:val="right"/>
        <w:rPr>
          <w:sz w:val="22"/>
          <w:szCs w:val="22"/>
        </w:rPr>
      </w:pPr>
      <w:r>
        <w:rPr>
          <w:sz w:val="22"/>
          <w:szCs w:val="22"/>
        </w:rPr>
        <w:t>В П</w:t>
      </w:r>
      <w:r w:rsidRPr="00763F5E">
        <w:rPr>
          <w:sz w:val="22"/>
          <w:szCs w:val="22"/>
        </w:rPr>
        <w:t>АО АКБ «</w:t>
      </w:r>
      <w:proofErr w:type="spellStart"/>
      <w:r w:rsidRPr="00763F5E">
        <w:rPr>
          <w:sz w:val="22"/>
          <w:szCs w:val="22"/>
        </w:rPr>
        <w:t>Металлинвестбанк</w:t>
      </w:r>
      <w:proofErr w:type="spellEnd"/>
      <w:r w:rsidRPr="00763F5E">
        <w:rPr>
          <w:sz w:val="22"/>
          <w:szCs w:val="22"/>
        </w:rPr>
        <w:t>»</w:t>
      </w:r>
    </w:p>
    <w:p w:rsidR="00E31619" w:rsidRPr="005F3ADD" w:rsidRDefault="00E31619" w:rsidP="00E31619">
      <w:pPr>
        <w:ind w:hanging="180"/>
        <w:jc w:val="center"/>
        <w:rPr>
          <w:b/>
          <w:sz w:val="22"/>
          <w:szCs w:val="22"/>
        </w:rPr>
      </w:pPr>
    </w:p>
    <w:p w:rsidR="00E31619" w:rsidRPr="005F3ADD" w:rsidRDefault="00E31619" w:rsidP="00E31619">
      <w:pPr>
        <w:ind w:hanging="180"/>
        <w:jc w:val="center"/>
        <w:rPr>
          <w:b/>
          <w:sz w:val="22"/>
          <w:szCs w:val="22"/>
        </w:rPr>
      </w:pPr>
      <w:r w:rsidRPr="00763F5E">
        <w:rPr>
          <w:b/>
          <w:sz w:val="22"/>
          <w:szCs w:val="22"/>
        </w:rPr>
        <w:t>Заявление о досрочном полном/частичном погашении Кредита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966"/>
      </w:tblGrid>
      <w:tr w:rsidR="00E31619" w:rsidRPr="00444A3C" w:rsidTr="006B5EC0">
        <w:tc>
          <w:tcPr>
            <w:tcW w:w="3348" w:type="dxa"/>
            <w:shd w:val="clear" w:color="auto" w:fill="auto"/>
          </w:tcPr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>ФИО Заемщика (полностью)</w:t>
            </w:r>
          </w:p>
        </w:tc>
        <w:tc>
          <w:tcPr>
            <w:tcW w:w="6966" w:type="dxa"/>
            <w:shd w:val="clear" w:color="auto" w:fill="auto"/>
          </w:tcPr>
          <w:p w:rsidR="00E31619" w:rsidRPr="00444A3C" w:rsidRDefault="00E31619" w:rsidP="006B5EC0">
            <w:pPr>
              <w:jc w:val="center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>_______________________________________________________</w:t>
            </w:r>
          </w:p>
        </w:tc>
      </w:tr>
      <w:tr w:rsidR="00E31619" w:rsidRPr="00444A3C" w:rsidTr="006B5EC0">
        <w:tc>
          <w:tcPr>
            <w:tcW w:w="3348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>Кредитный договор</w:t>
            </w:r>
          </w:p>
        </w:tc>
        <w:tc>
          <w:tcPr>
            <w:tcW w:w="6966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>№______________ от ______</w:t>
            </w:r>
            <w:proofErr w:type="gramStart"/>
            <w:r w:rsidRPr="00444A3C">
              <w:rPr>
                <w:b/>
                <w:sz w:val="20"/>
                <w:szCs w:val="20"/>
              </w:rPr>
              <w:t>_._</w:t>
            </w:r>
            <w:proofErr w:type="gramEnd"/>
            <w:r w:rsidRPr="00444A3C">
              <w:rPr>
                <w:b/>
                <w:sz w:val="20"/>
                <w:szCs w:val="20"/>
              </w:rPr>
              <w:t>_______._______г.</w:t>
            </w:r>
          </w:p>
        </w:tc>
      </w:tr>
      <w:tr w:rsidR="00E31619" w:rsidRPr="00444A3C" w:rsidTr="006B5EC0">
        <w:tc>
          <w:tcPr>
            <w:tcW w:w="3348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Сумма досрочного погашения  </w:t>
            </w:r>
          </w:p>
        </w:tc>
        <w:tc>
          <w:tcPr>
            <w:tcW w:w="6966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___________(________________________________) </w:t>
            </w: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1619" w:rsidRPr="00444A3C" w:rsidTr="006B5EC0">
        <w:tc>
          <w:tcPr>
            <w:tcW w:w="3348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Дата досрочного погашения </w:t>
            </w:r>
          </w:p>
        </w:tc>
        <w:tc>
          <w:tcPr>
            <w:tcW w:w="6966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</w:t>
            </w:r>
            <w:r w:rsidRPr="00444A3C">
              <w:rPr>
                <w:b/>
                <w:sz w:val="20"/>
                <w:szCs w:val="20"/>
              </w:rPr>
              <w:t>_»  __________________   _______г.</w:t>
            </w:r>
          </w:p>
          <w:p w:rsidR="00E31619" w:rsidRPr="00444A3C" w:rsidRDefault="00E31619" w:rsidP="006B5EC0">
            <w:pPr>
              <w:jc w:val="both"/>
              <w:rPr>
                <w:b/>
                <w:i/>
                <w:sz w:val="20"/>
                <w:szCs w:val="20"/>
              </w:rPr>
            </w:pPr>
            <w:r w:rsidRPr="00C811A3">
              <w:rPr>
                <w:b/>
                <w:i/>
                <w:sz w:val="20"/>
                <w:szCs w:val="20"/>
                <w:highlight w:val="lightGray"/>
              </w:rPr>
              <w:t>Внимание!</w:t>
            </w:r>
            <w:r w:rsidRPr="00444A3C">
              <w:rPr>
                <w:b/>
                <w:i/>
                <w:sz w:val="20"/>
                <w:szCs w:val="20"/>
              </w:rPr>
              <w:t xml:space="preserve"> Дата досрочного погашения устанавливается </w:t>
            </w:r>
            <w:r>
              <w:rPr>
                <w:b/>
                <w:i/>
                <w:sz w:val="20"/>
                <w:szCs w:val="20"/>
              </w:rPr>
              <w:t>не ранее рабочего дня, следующего за днем предоставления настоящего заявления в Банк</w:t>
            </w:r>
            <w:r w:rsidRPr="00444A3C" w:rsidDel="007B17D7">
              <w:rPr>
                <w:b/>
                <w:i/>
                <w:sz w:val="20"/>
                <w:szCs w:val="20"/>
              </w:rPr>
              <w:t xml:space="preserve"> </w:t>
            </w:r>
            <w:r w:rsidRPr="00444A3C">
              <w:rPr>
                <w:b/>
                <w:i/>
                <w:sz w:val="20"/>
                <w:szCs w:val="20"/>
              </w:rPr>
              <w:t>*</w:t>
            </w:r>
          </w:p>
        </w:tc>
      </w:tr>
      <w:tr w:rsidR="00E31619" w:rsidRPr="00444A3C" w:rsidTr="006B5EC0">
        <w:tc>
          <w:tcPr>
            <w:tcW w:w="3348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Счет в П</w:t>
            </w:r>
            <w:r w:rsidRPr="00444A3C">
              <w:rPr>
                <w:b/>
                <w:sz w:val="20"/>
                <w:szCs w:val="20"/>
              </w:rPr>
              <w:t>АО АКБ «</w:t>
            </w:r>
            <w:proofErr w:type="spellStart"/>
            <w:r w:rsidRPr="00444A3C">
              <w:rPr>
                <w:b/>
                <w:sz w:val="20"/>
                <w:szCs w:val="20"/>
              </w:rPr>
              <w:t>Металлинвестбанк</w:t>
            </w:r>
            <w:proofErr w:type="spellEnd"/>
            <w:r w:rsidRPr="00444A3C">
              <w:rPr>
                <w:b/>
                <w:sz w:val="20"/>
                <w:szCs w:val="20"/>
              </w:rPr>
              <w:t xml:space="preserve">», с которого </w:t>
            </w:r>
            <w:proofErr w:type="gramStart"/>
            <w:r w:rsidRPr="00444A3C">
              <w:rPr>
                <w:b/>
                <w:sz w:val="20"/>
                <w:szCs w:val="20"/>
              </w:rPr>
              <w:t>производится  досрочное</w:t>
            </w:r>
            <w:proofErr w:type="gramEnd"/>
            <w:r w:rsidRPr="00444A3C">
              <w:rPr>
                <w:b/>
                <w:sz w:val="20"/>
                <w:szCs w:val="20"/>
              </w:rPr>
              <w:t xml:space="preserve"> погашение (далее «Счет»)</w:t>
            </w:r>
          </w:p>
        </w:tc>
        <w:tc>
          <w:tcPr>
            <w:tcW w:w="6966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>№_________________________________________</w:t>
            </w:r>
          </w:p>
        </w:tc>
      </w:tr>
      <w:tr w:rsidR="00E31619" w:rsidRPr="00444A3C" w:rsidTr="006B5EC0">
        <w:tc>
          <w:tcPr>
            <w:tcW w:w="3348" w:type="dxa"/>
            <w:shd w:val="clear" w:color="auto" w:fill="auto"/>
          </w:tcPr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</w:p>
          <w:p w:rsidR="00E31619" w:rsidRPr="00444A3C" w:rsidRDefault="00E31619" w:rsidP="006B5EC0">
            <w:pPr>
              <w:jc w:val="both"/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Источник денежных средств для досрочного погашения </w:t>
            </w:r>
          </w:p>
        </w:tc>
        <w:tc>
          <w:tcPr>
            <w:tcW w:w="6966" w:type="dxa"/>
            <w:shd w:val="clear" w:color="auto" w:fill="auto"/>
          </w:tcPr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  ⁭     Средства заемщика; </w:t>
            </w:r>
          </w:p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  ⁭     Вновь выданный ипотечный кредит;</w:t>
            </w:r>
          </w:p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  ⁭     Средства, полученные от реализации заложенного имущества;</w:t>
            </w:r>
          </w:p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  ⁭     Отступное;</w:t>
            </w:r>
          </w:p>
          <w:p w:rsidR="00E31619" w:rsidRPr="00444A3C" w:rsidRDefault="00E31619" w:rsidP="006B5EC0">
            <w:pPr>
              <w:rPr>
                <w:b/>
                <w:sz w:val="20"/>
                <w:szCs w:val="20"/>
              </w:rPr>
            </w:pPr>
            <w:r w:rsidRPr="00444A3C">
              <w:rPr>
                <w:b/>
                <w:sz w:val="20"/>
                <w:szCs w:val="20"/>
              </w:rPr>
              <w:t xml:space="preserve">  ⁯      Прочие средства.</w:t>
            </w:r>
          </w:p>
        </w:tc>
      </w:tr>
    </w:tbl>
    <w:p w:rsidR="00E31619" w:rsidRPr="00763F5E" w:rsidRDefault="00E31619" w:rsidP="00E31619">
      <w:pPr>
        <w:ind w:hanging="180"/>
        <w:jc w:val="center"/>
        <w:rPr>
          <w:b/>
          <w:sz w:val="22"/>
          <w:szCs w:val="22"/>
        </w:rPr>
      </w:pPr>
    </w:p>
    <w:p w:rsidR="00E31619" w:rsidRPr="0033472A" w:rsidRDefault="00E31619" w:rsidP="00E31619">
      <w:pPr>
        <w:pStyle w:val="a3"/>
        <w:spacing w:after="0"/>
        <w:ind w:right="-339"/>
        <w:rPr>
          <w:b/>
          <w:sz w:val="18"/>
          <w:szCs w:val="18"/>
          <w:u w:val="single"/>
        </w:rPr>
      </w:pPr>
      <w:r w:rsidRPr="0033472A">
        <w:rPr>
          <w:b/>
          <w:sz w:val="18"/>
          <w:szCs w:val="18"/>
          <w:u w:val="single"/>
        </w:rPr>
        <w:t xml:space="preserve">ДОПОЛНИТЕЛЬНОЕ РАСПОРЯЖЕНИЕ ПО ЖЕЛАНИЮ ЗАЕМЩИКА:        </w:t>
      </w:r>
    </w:p>
    <w:p w:rsidR="00E31619" w:rsidRPr="0033472A" w:rsidRDefault="00E31619" w:rsidP="00E31619">
      <w:pPr>
        <w:pStyle w:val="a3"/>
        <w:spacing w:after="0"/>
        <w:rPr>
          <w:sz w:val="18"/>
          <w:szCs w:val="18"/>
        </w:rPr>
      </w:pPr>
      <w:r w:rsidRPr="0033472A">
        <w:rPr>
          <w:sz w:val="18"/>
          <w:szCs w:val="18"/>
        </w:rPr>
        <w:t xml:space="preserve">      После   </w:t>
      </w:r>
      <w:proofErr w:type="gramStart"/>
      <w:r w:rsidRPr="0033472A">
        <w:rPr>
          <w:sz w:val="18"/>
          <w:szCs w:val="18"/>
        </w:rPr>
        <w:t>осуществления  мною</w:t>
      </w:r>
      <w:proofErr w:type="gramEnd"/>
      <w:r w:rsidRPr="0033472A">
        <w:rPr>
          <w:sz w:val="18"/>
          <w:szCs w:val="18"/>
        </w:rPr>
        <w:t xml:space="preserve">  частичного  досрочного  возврата  кредита  прошу в  соответствии с условиями Кредитного договора, произвести </w:t>
      </w:r>
      <w:r w:rsidRPr="0033472A">
        <w:rPr>
          <w:bCs/>
          <w:sz w:val="18"/>
          <w:szCs w:val="18"/>
        </w:rPr>
        <w:t>перерасчет:</w:t>
      </w:r>
    </w:p>
    <w:p w:rsidR="00E31619" w:rsidRPr="0033472A" w:rsidRDefault="00E31619" w:rsidP="00E31619">
      <w:pPr>
        <w:ind w:right="-339"/>
        <w:rPr>
          <w:b/>
          <w:bCs/>
          <w:sz w:val="18"/>
          <w:szCs w:val="18"/>
        </w:rPr>
      </w:pPr>
      <w:r w:rsidRPr="0033472A">
        <w:rPr>
          <w:b/>
          <w:sz w:val="18"/>
          <w:szCs w:val="18"/>
        </w:rPr>
        <w:t xml:space="preserve">⁭     </w:t>
      </w:r>
      <w:r w:rsidRPr="0033472A">
        <w:rPr>
          <w:b/>
          <w:bCs/>
          <w:sz w:val="18"/>
          <w:szCs w:val="18"/>
        </w:rPr>
        <w:t xml:space="preserve">срока кредита; </w:t>
      </w:r>
    </w:p>
    <w:p w:rsidR="00E31619" w:rsidRPr="0033472A" w:rsidRDefault="00E31619" w:rsidP="00E31619">
      <w:pPr>
        <w:ind w:right="-339"/>
        <w:rPr>
          <w:b/>
          <w:bCs/>
          <w:sz w:val="18"/>
          <w:szCs w:val="18"/>
        </w:rPr>
      </w:pPr>
      <w:r w:rsidRPr="0033472A">
        <w:rPr>
          <w:b/>
          <w:sz w:val="18"/>
          <w:szCs w:val="18"/>
        </w:rPr>
        <w:t xml:space="preserve">⁭     суммы </w:t>
      </w:r>
      <w:r w:rsidRPr="0033472A">
        <w:rPr>
          <w:b/>
          <w:bCs/>
          <w:sz w:val="18"/>
          <w:szCs w:val="18"/>
        </w:rPr>
        <w:t>ежемесячного платежа.</w:t>
      </w:r>
    </w:p>
    <w:p w:rsidR="00E31619" w:rsidRPr="00C811A3" w:rsidRDefault="00E31619" w:rsidP="00E31619">
      <w:pPr>
        <w:ind w:right="134"/>
        <w:jc w:val="both"/>
        <w:rPr>
          <w:b/>
          <w:bCs/>
          <w:sz w:val="18"/>
          <w:szCs w:val="18"/>
        </w:rPr>
      </w:pPr>
      <w:r w:rsidRPr="002531DA">
        <w:rPr>
          <w:b/>
          <w:bCs/>
          <w:sz w:val="18"/>
          <w:szCs w:val="18"/>
        </w:rPr>
        <w:t xml:space="preserve">ВНИМАНИЕ!   Банк оставляет за собой право невыполнения данного поручения заемщика при условии отсутствия </w:t>
      </w:r>
      <w:r w:rsidRPr="00C811A3">
        <w:rPr>
          <w:b/>
          <w:bCs/>
          <w:sz w:val="18"/>
          <w:szCs w:val="18"/>
        </w:rPr>
        <w:t>данной возможности согласно условиям Кредитного договора или действующего законодательства.</w:t>
      </w:r>
    </w:p>
    <w:p w:rsidR="00E31619" w:rsidRPr="00C811A3" w:rsidRDefault="00E31619" w:rsidP="00E31619">
      <w:pPr>
        <w:ind w:right="134" w:firstLine="540"/>
        <w:jc w:val="both"/>
        <w:rPr>
          <w:sz w:val="18"/>
          <w:szCs w:val="18"/>
        </w:rPr>
      </w:pPr>
      <w:r w:rsidRPr="00C811A3">
        <w:rPr>
          <w:sz w:val="18"/>
          <w:szCs w:val="18"/>
        </w:rPr>
        <w:t>Вышеуказанная сумма не включает в себя денежные средства в размере, необходимом для планового погашения основного долга и уплаты процентов в ближайшую Дату платежа, наличие которых я обязан обеспечить на Счете в соответствии с условиями Кредитного договора.</w:t>
      </w:r>
    </w:p>
    <w:p w:rsidR="00E31619" w:rsidRPr="00E31619" w:rsidRDefault="00E31619" w:rsidP="00E31619">
      <w:pPr>
        <w:ind w:firstLine="567"/>
        <w:rPr>
          <w:sz w:val="18"/>
          <w:szCs w:val="18"/>
        </w:rPr>
      </w:pPr>
      <w:bookmarkStart w:id="0" w:name="_GoBack"/>
      <w:bookmarkEnd w:id="0"/>
      <w:r w:rsidRPr="00E31619">
        <w:rPr>
          <w:sz w:val="18"/>
          <w:szCs w:val="18"/>
        </w:rPr>
        <w:t xml:space="preserve">В случае установления Заемщику по кредитному договору (договору займа) / кредитному договору (договору займа), обязательства по которому обеспеченны ипотекой, льготного периода в соответствии с Федеральным законом от 03 апреля 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займа, или в случае установления Заемщику  по кредитному договору (договору займа), обеспечением по которому является залог жилого помещения, льготного периода (ипотечных каникул) в соответствии со ст. 6.1-1 Федерального закона № 353-ФЗ от 21.12.2013г. «О потребительском кредите (займе)», денежные средства, направляемые Заемщиком на досрочное погашение кредита, погашают обязательства в очередности, определенной указанными Федеральными законами. </w:t>
      </w:r>
    </w:p>
    <w:p w:rsidR="00E31619" w:rsidRPr="002531DA" w:rsidRDefault="00E31619" w:rsidP="00E31619">
      <w:pPr>
        <w:tabs>
          <w:tab w:val="left" w:pos="9720"/>
          <w:tab w:val="left" w:pos="9900"/>
        </w:tabs>
        <w:ind w:right="134" w:firstLine="720"/>
        <w:jc w:val="both"/>
        <w:rPr>
          <w:sz w:val="18"/>
          <w:szCs w:val="18"/>
        </w:rPr>
      </w:pPr>
      <w:r w:rsidRPr="00C811A3">
        <w:rPr>
          <w:sz w:val="18"/>
          <w:szCs w:val="18"/>
        </w:rPr>
        <w:t>Заявление о досрочном полном/частичном погашении Кредита будет исполнено при наличии денежных средств на</w:t>
      </w:r>
      <w:r w:rsidRPr="002531DA">
        <w:rPr>
          <w:sz w:val="18"/>
          <w:szCs w:val="18"/>
        </w:rPr>
        <w:t xml:space="preserve"> Счете в размере, указанном в заявлении о досрочном полном/частичном погашении Кредита, а в случае полного досрочного погашения Кредита – также денежных средств в размере, необходимом для уплаты процентов за пользование Кредитом. В случае, если денежных средств на Счете недостаточно, Кредитор не производит списание денежных средств с указанного выше Счета Заемщика в счет досрочного погашения Кредита.</w:t>
      </w:r>
    </w:p>
    <w:p w:rsidR="00E31619" w:rsidRPr="002531DA" w:rsidRDefault="00E31619" w:rsidP="00E31619">
      <w:pPr>
        <w:tabs>
          <w:tab w:val="left" w:pos="9720"/>
          <w:tab w:val="left" w:pos="9900"/>
        </w:tabs>
        <w:ind w:right="134" w:firstLine="720"/>
        <w:jc w:val="both"/>
        <w:rPr>
          <w:sz w:val="18"/>
          <w:szCs w:val="18"/>
        </w:rPr>
      </w:pPr>
      <w:r w:rsidRPr="002531DA">
        <w:rPr>
          <w:sz w:val="18"/>
          <w:szCs w:val="18"/>
        </w:rPr>
        <w:t xml:space="preserve">При этом Заявление о досрочном погашении утрачивает свою силу и не подлежит исполнению после накопления необходимой для досрочного погашения суммы на Счете. </w:t>
      </w:r>
    </w:p>
    <w:p w:rsidR="00E31619" w:rsidRPr="002531DA" w:rsidRDefault="00E31619" w:rsidP="00E31619">
      <w:pPr>
        <w:tabs>
          <w:tab w:val="left" w:pos="9720"/>
          <w:tab w:val="left" w:pos="9900"/>
        </w:tabs>
        <w:ind w:right="134" w:firstLine="720"/>
        <w:jc w:val="both"/>
        <w:rPr>
          <w:b/>
          <w:bCs/>
          <w:sz w:val="18"/>
          <w:szCs w:val="18"/>
        </w:rPr>
      </w:pPr>
      <w:r w:rsidRPr="002531DA">
        <w:rPr>
          <w:b/>
          <w:bCs/>
          <w:sz w:val="18"/>
          <w:szCs w:val="18"/>
        </w:rPr>
        <w:t>__________</w:t>
      </w:r>
    </w:p>
    <w:p w:rsidR="00E31619" w:rsidRPr="002531DA" w:rsidRDefault="00E31619" w:rsidP="00E31619">
      <w:pPr>
        <w:tabs>
          <w:tab w:val="left" w:pos="9720"/>
          <w:tab w:val="left" w:pos="9900"/>
        </w:tabs>
        <w:ind w:right="134" w:firstLine="720"/>
        <w:jc w:val="both"/>
        <w:rPr>
          <w:sz w:val="18"/>
          <w:szCs w:val="18"/>
        </w:rPr>
      </w:pPr>
      <w:r w:rsidRPr="002531DA">
        <w:rPr>
          <w:b/>
          <w:bCs/>
          <w:sz w:val="18"/>
          <w:szCs w:val="18"/>
        </w:rPr>
        <w:t>*</w:t>
      </w:r>
      <w:r w:rsidRPr="002531DA">
        <w:rPr>
          <w:sz w:val="18"/>
          <w:szCs w:val="18"/>
        </w:rPr>
        <w:t xml:space="preserve"> Для потребительских кредитов: не действует в случае досрочного полного погашения Кредита в течение 14 (четырнадцати) календарных дней для нецелевого Кредита / 30 (тридцати) календарных дней для Кредита на определенные цели с даты выдачи Кредита.</w:t>
      </w:r>
    </w:p>
    <w:p w:rsidR="00E31619" w:rsidRDefault="00E31619" w:rsidP="00E31619">
      <w:pPr>
        <w:jc w:val="both"/>
        <w:rPr>
          <w:b/>
          <w:bCs/>
          <w:sz w:val="18"/>
          <w:szCs w:val="18"/>
        </w:rPr>
      </w:pPr>
      <w:r w:rsidRPr="007C4A6C">
        <w:rPr>
          <w:b/>
          <w:bCs/>
          <w:sz w:val="18"/>
          <w:szCs w:val="18"/>
        </w:rPr>
        <w:t xml:space="preserve">ВНИМАНИЕ!  Ранее предоставленные мной Кредитору заявления о досрочном полном/частичном </w:t>
      </w:r>
      <w:proofErr w:type="gramStart"/>
      <w:r w:rsidRPr="007C4A6C">
        <w:rPr>
          <w:b/>
          <w:bCs/>
          <w:sz w:val="18"/>
          <w:szCs w:val="18"/>
        </w:rPr>
        <w:t>погашении  Кредита</w:t>
      </w:r>
      <w:proofErr w:type="gramEnd"/>
      <w:r w:rsidRPr="007C4A6C">
        <w:rPr>
          <w:b/>
          <w:bCs/>
          <w:sz w:val="18"/>
          <w:szCs w:val="18"/>
        </w:rPr>
        <w:t xml:space="preserve"> в указанную Дату досрочного погашения утрачивают свою силу в связи с подачей настоящего Заявления и не подлежат исполнению.</w:t>
      </w:r>
    </w:p>
    <w:p w:rsidR="00E31619" w:rsidRPr="002C1E75" w:rsidRDefault="00E31619" w:rsidP="00E31619">
      <w:pPr>
        <w:tabs>
          <w:tab w:val="left" w:pos="9720"/>
          <w:tab w:val="left" w:pos="9900"/>
        </w:tabs>
        <w:ind w:right="-339"/>
        <w:jc w:val="both"/>
        <w:rPr>
          <w:sz w:val="22"/>
          <w:szCs w:val="22"/>
        </w:rPr>
      </w:pPr>
    </w:p>
    <w:p w:rsidR="00E31619" w:rsidRPr="00763F5E" w:rsidRDefault="00E31619" w:rsidP="00E31619">
      <w:pPr>
        <w:tabs>
          <w:tab w:val="left" w:pos="9720"/>
          <w:tab w:val="left" w:pos="9900"/>
        </w:tabs>
        <w:ind w:right="-339"/>
        <w:jc w:val="both"/>
        <w:rPr>
          <w:sz w:val="22"/>
          <w:szCs w:val="22"/>
        </w:rPr>
      </w:pPr>
      <w:r w:rsidRPr="00763F5E">
        <w:rPr>
          <w:sz w:val="22"/>
          <w:szCs w:val="22"/>
        </w:rPr>
        <w:t>_____________________________ / __________________________ /   ________._________ . 201____г.</w:t>
      </w:r>
    </w:p>
    <w:p w:rsidR="00E31619" w:rsidRPr="00763F5E" w:rsidRDefault="00E31619" w:rsidP="00E31619">
      <w:pPr>
        <w:tabs>
          <w:tab w:val="left" w:pos="9720"/>
          <w:tab w:val="left" w:pos="9900"/>
        </w:tabs>
        <w:ind w:right="-339"/>
        <w:jc w:val="both"/>
        <w:rPr>
          <w:b/>
          <w:i/>
          <w:sz w:val="22"/>
          <w:szCs w:val="22"/>
        </w:rPr>
      </w:pPr>
      <w:r w:rsidRPr="00763F5E">
        <w:rPr>
          <w:b/>
          <w:i/>
          <w:sz w:val="22"/>
          <w:szCs w:val="22"/>
        </w:rPr>
        <w:t xml:space="preserve">                      ФИО                                      Подпись                                                  Дата</w:t>
      </w:r>
    </w:p>
    <w:p w:rsidR="00E31619" w:rsidRPr="00763F5E" w:rsidRDefault="00E31619" w:rsidP="00E31619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63F5E">
        <w:rPr>
          <w:b/>
          <w:sz w:val="22"/>
          <w:szCs w:val="22"/>
          <w:u w:val="single"/>
        </w:rPr>
        <w:t>Принято:</w:t>
      </w:r>
    </w:p>
    <w:p w:rsidR="00E31619" w:rsidRPr="00763F5E" w:rsidRDefault="00E31619" w:rsidP="00E31619">
      <w:pPr>
        <w:spacing w:line="360" w:lineRule="auto"/>
        <w:jc w:val="both"/>
        <w:rPr>
          <w:b/>
          <w:sz w:val="22"/>
          <w:szCs w:val="22"/>
        </w:rPr>
      </w:pPr>
      <w:r w:rsidRPr="00763F5E">
        <w:rPr>
          <w:b/>
          <w:sz w:val="22"/>
          <w:szCs w:val="22"/>
        </w:rPr>
        <w:t>Уполномоченное лицо Кредитора:</w:t>
      </w:r>
    </w:p>
    <w:p w:rsidR="00E31619" w:rsidRDefault="00E31619" w:rsidP="00E31619">
      <w:pPr>
        <w:tabs>
          <w:tab w:val="left" w:pos="9720"/>
          <w:tab w:val="left" w:pos="9900"/>
        </w:tabs>
        <w:ind w:right="-339"/>
        <w:jc w:val="both"/>
        <w:rPr>
          <w:sz w:val="22"/>
          <w:szCs w:val="22"/>
        </w:rPr>
      </w:pPr>
      <w:r w:rsidRPr="00763F5E">
        <w:rPr>
          <w:sz w:val="22"/>
          <w:szCs w:val="22"/>
        </w:rPr>
        <w:t>______________________________ / __________________________ / ________._________ . 201____г.</w:t>
      </w:r>
    </w:p>
    <w:p w:rsidR="00650150" w:rsidRDefault="00E31619" w:rsidP="00E31619">
      <w:pPr>
        <w:tabs>
          <w:tab w:val="left" w:pos="9720"/>
          <w:tab w:val="left" w:pos="9900"/>
        </w:tabs>
        <w:ind w:right="-339"/>
        <w:jc w:val="both"/>
      </w:pPr>
      <w:r w:rsidRPr="00763F5E">
        <w:rPr>
          <w:b/>
          <w:i/>
          <w:sz w:val="22"/>
          <w:szCs w:val="22"/>
        </w:rPr>
        <w:t xml:space="preserve">                  ФИО                 </w:t>
      </w:r>
      <w:r>
        <w:rPr>
          <w:b/>
          <w:i/>
          <w:sz w:val="22"/>
          <w:szCs w:val="22"/>
        </w:rPr>
        <w:t xml:space="preserve">         </w:t>
      </w:r>
      <w:r w:rsidRPr="00763F5E">
        <w:rPr>
          <w:b/>
          <w:i/>
          <w:sz w:val="22"/>
          <w:szCs w:val="22"/>
        </w:rPr>
        <w:t xml:space="preserve">                    Подпись                                           Дата</w:t>
      </w:r>
    </w:p>
    <w:sectPr w:rsidR="00650150" w:rsidSect="00E3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19"/>
    <w:rsid w:val="00650150"/>
    <w:rsid w:val="00E3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B06D5F-9D14-428D-8891-361FE73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161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6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31619"/>
    <w:pPr>
      <w:spacing w:after="120"/>
    </w:pPr>
  </w:style>
  <w:style w:type="character" w:customStyle="1" w:styleId="a4">
    <w:name w:val="Основной текст Знак"/>
    <w:basedOn w:val="a0"/>
    <w:link w:val="a3"/>
    <w:rsid w:val="00E31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Шеремеева Светлана Александровна</dc:creator>
  <cp:keywords/>
  <dc:description/>
  <cp:lastModifiedBy>Шеремеева Светлана Александровна</cp:lastModifiedBy>
  <cp:revision>1</cp:revision>
  <dcterms:created xsi:type="dcterms:W3CDTF">2021-08-03T07:43:00Z</dcterms:created>
  <dcterms:modified xsi:type="dcterms:W3CDTF">2021-08-03T07:46:00Z</dcterms:modified>
</cp:coreProperties>
</file>